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3D0F" w:rsidR="00AC4958" w:rsidP="00773D0F" w:rsidRDefault="00773D0F" w14:paraId="606FB8FE" w14:textId="263A2805">
      <w:pPr>
        <w:jc w:val="center"/>
        <w:rPr>
          <w:b w:val="1"/>
          <w:bCs w:val="1"/>
          <w:sz w:val="28"/>
          <w:szCs w:val="28"/>
          <w:lang w:val="hu-HU"/>
        </w:rPr>
      </w:pPr>
      <w:r w:rsidRPr="7FFF4FD6" w:rsidR="73A19B6F">
        <w:rPr>
          <w:b w:val="1"/>
          <w:bCs w:val="1"/>
          <w:sz w:val="28"/>
          <w:szCs w:val="28"/>
          <w:lang w:val="hu-HU"/>
        </w:rPr>
        <w:t xml:space="preserve">Összefoglaló a Villamos-energia </w:t>
      </w:r>
      <w:r w:rsidRPr="7FFF4FD6" w:rsidR="3BD2C0B1">
        <w:rPr>
          <w:b w:val="1"/>
          <w:bCs w:val="1"/>
          <w:sz w:val="28"/>
          <w:szCs w:val="28"/>
          <w:lang w:val="hu-HU"/>
        </w:rPr>
        <w:t xml:space="preserve">iparági </w:t>
      </w:r>
      <w:r w:rsidRPr="7FFF4FD6" w:rsidR="73A19B6F">
        <w:rPr>
          <w:b w:val="1"/>
          <w:bCs w:val="1"/>
          <w:sz w:val="28"/>
          <w:szCs w:val="28"/>
          <w:lang w:val="hu-HU"/>
        </w:rPr>
        <w:t>adatcsere</w:t>
      </w:r>
      <w:r w:rsidRPr="7FFF4FD6" w:rsidR="3BD2C0B1">
        <w:rPr>
          <w:b w:val="1"/>
          <w:bCs w:val="1"/>
          <w:sz w:val="28"/>
          <w:szCs w:val="28"/>
          <w:lang w:val="hu-HU"/>
        </w:rPr>
        <w:t xml:space="preserve"> </w:t>
      </w:r>
      <w:r w:rsidRPr="7FFF4FD6" w:rsidR="3BD2C0B1">
        <w:rPr>
          <w:b w:val="1"/>
          <w:bCs w:val="1"/>
          <w:sz w:val="28"/>
          <w:szCs w:val="28"/>
          <w:lang w:val="hu-HU"/>
        </w:rPr>
        <w:t>kommun</w:t>
      </w:r>
      <w:r w:rsidRPr="7FFF4FD6" w:rsidR="3329327A">
        <w:rPr>
          <w:b w:val="1"/>
          <w:bCs w:val="1"/>
          <w:sz w:val="28"/>
          <w:szCs w:val="28"/>
          <w:lang w:val="hu-HU"/>
        </w:rPr>
        <w:t>i</w:t>
      </w:r>
      <w:r w:rsidRPr="7FFF4FD6" w:rsidR="3BD2C0B1">
        <w:rPr>
          <w:b w:val="1"/>
          <w:bCs w:val="1"/>
          <w:sz w:val="28"/>
          <w:szCs w:val="28"/>
          <w:lang w:val="hu-HU"/>
        </w:rPr>
        <w:t>káció</w:t>
      </w:r>
      <w:r w:rsidRPr="7FFF4FD6" w:rsidR="73A19B6F">
        <w:rPr>
          <w:b w:val="1"/>
          <w:bCs w:val="1"/>
          <w:sz w:val="28"/>
          <w:szCs w:val="28"/>
          <w:lang w:val="hu-HU"/>
        </w:rPr>
        <w:t xml:space="preserve"> változás</w:t>
      </w:r>
      <w:r w:rsidRPr="7FFF4FD6" w:rsidR="3BD2C0B1">
        <w:rPr>
          <w:b w:val="1"/>
          <w:bCs w:val="1"/>
          <w:sz w:val="28"/>
          <w:szCs w:val="28"/>
          <w:lang w:val="hu-HU"/>
        </w:rPr>
        <w:t>ai</w:t>
      </w:r>
      <w:r w:rsidRPr="7FFF4FD6" w:rsidR="73A19B6F">
        <w:rPr>
          <w:b w:val="1"/>
          <w:bCs w:val="1"/>
          <w:sz w:val="28"/>
          <w:szCs w:val="28"/>
          <w:lang w:val="hu-HU"/>
        </w:rPr>
        <w:t xml:space="preserve">ról és </w:t>
      </w:r>
      <w:r w:rsidRPr="7FFF4FD6" w:rsidR="55062E9C">
        <w:rPr>
          <w:b w:val="1"/>
          <w:bCs w:val="1"/>
          <w:sz w:val="28"/>
          <w:szCs w:val="28"/>
          <w:lang w:val="hu-HU"/>
        </w:rPr>
        <w:t xml:space="preserve">az </w:t>
      </w:r>
      <w:r w:rsidRPr="7FFF4FD6" w:rsidR="73A19B6F">
        <w:rPr>
          <w:b w:val="1"/>
          <w:bCs w:val="1"/>
          <w:sz w:val="28"/>
          <w:szCs w:val="28"/>
          <w:lang w:val="hu-HU"/>
        </w:rPr>
        <w:t>éles indulásról</w:t>
      </w:r>
    </w:p>
    <w:p w:rsidR="7FFF4FD6" w:rsidP="7FFF4FD6" w:rsidRDefault="7FFF4FD6" w14:paraId="0700E7F1" w14:textId="32A59E9F">
      <w:pPr>
        <w:jc w:val="center"/>
        <w:rPr>
          <w:b w:val="1"/>
          <w:bCs w:val="1"/>
          <w:sz w:val="28"/>
          <w:szCs w:val="28"/>
          <w:lang w:val="hu-HU"/>
        </w:rPr>
      </w:pPr>
    </w:p>
    <w:p w:rsidRPr="00DC46C4" w:rsidR="00773D0F" w:rsidP="002F5FBC" w:rsidRDefault="002F5FBC" w14:paraId="74D74E09" w14:textId="471D9E86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u-HU"/>
        </w:rPr>
      </w:pPr>
      <w:r w:rsidRPr="00DC46C4">
        <w:rPr>
          <w:b/>
          <w:bCs/>
          <w:sz w:val="24"/>
          <w:szCs w:val="24"/>
          <w:lang w:val="hu-HU"/>
        </w:rPr>
        <w:t>Iparági adatcsere kommunikáció változásai</w:t>
      </w:r>
    </w:p>
    <w:p w:rsidR="00773D0F" w:rsidP="00F15245" w:rsidRDefault="00773D0F" w14:paraId="79B71C10" w14:textId="44D54209">
      <w:pPr>
        <w:jc w:val="both"/>
        <w:rPr>
          <w:lang w:val="hu-HU"/>
        </w:rPr>
      </w:pPr>
      <w:r w:rsidRPr="00773D0F">
        <w:rPr>
          <w:lang w:val="hu-HU"/>
        </w:rPr>
        <w:t xml:space="preserve">Az </w:t>
      </w:r>
      <w:r>
        <w:rPr>
          <w:lang w:val="hu-HU"/>
        </w:rPr>
        <w:t xml:space="preserve">új iparági </w:t>
      </w:r>
      <w:r w:rsidRPr="00773D0F">
        <w:rPr>
          <w:lang w:val="hu-HU"/>
        </w:rPr>
        <w:t>adatcsere modell folyamat</w:t>
      </w:r>
      <w:r w:rsidR="00656140">
        <w:rPr>
          <w:lang w:val="hu-HU"/>
        </w:rPr>
        <w:t>o</w:t>
      </w:r>
      <w:r w:rsidRPr="00773D0F">
        <w:rPr>
          <w:lang w:val="hu-HU"/>
        </w:rPr>
        <w:t>k</w:t>
      </w:r>
      <w:r w:rsidR="00656140">
        <w:rPr>
          <w:lang w:val="hu-HU"/>
        </w:rPr>
        <w:t xml:space="preserve"> és a kapcsolódó adatcsere üzenetek egységes</w:t>
      </w:r>
      <w:r w:rsidRPr="00773D0F">
        <w:rPr>
          <w:lang w:val="hu-HU"/>
        </w:rPr>
        <w:t xml:space="preserve"> éles használatba vétele három szakaszban történi</w:t>
      </w:r>
      <w:r w:rsidR="008B7A79">
        <w:rPr>
          <w:lang w:val="hu-HU"/>
        </w:rPr>
        <w:t>k:</w:t>
      </w:r>
    </w:p>
    <w:p w:rsidR="008B7A79" w:rsidP="008B7A79" w:rsidRDefault="008B7A79" w14:paraId="477A6B62" w14:textId="40DE72AD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1. szakasz: 2024. január 8</w:t>
      </w:r>
      <w:r w:rsidR="000D0093">
        <w:rPr>
          <w:lang w:val="hu-HU"/>
        </w:rPr>
        <w:t>-tól</w:t>
      </w:r>
      <w:r w:rsidR="00BA4163">
        <w:rPr>
          <w:lang w:val="hu-HU"/>
        </w:rPr>
        <w:t xml:space="preserve"> megtörtént</w:t>
      </w:r>
    </w:p>
    <w:p w:rsidR="008B7A79" w:rsidP="008B7A79" w:rsidRDefault="008B7A79" w14:paraId="0359315F" w14:textId="6FEB04B8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2. szakasz: 2024. jú</w:t>
      </w:r>
      <w:r w:rsidR="008A4E04">
        <w:rPr>
          <w:lang w:val="hu-HU"/>
        </w:rPr>
        <w:t>nius 30-án történik az éles indulása</w:t>
      </w:r>
    </w:p>
    <w:p w:rsidRPr="008B7A79" w:rsidR="008B7A79" w:rsidP="008B7A79" w:rsidRDefault="008B7A79" w14:paraId="36264046" w14:textId="5A493905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3. szakasz: 2025. </w:t>
      </w:r>
      <w:r w:rsidR="00BA4163">
        <w:rPr>
          <w:lang w:val="hu-HU"/>
        </w:rPr>
        <w:t>július</w:t>
      </w:r>
      <w:r>
        <w:rPr>
          <w:lang w:val="hu-HU"/>
        </w:rPr>
        <w:t xml:space="preserve"> </w:t>
      </w:r>
      <w:r w:rsidR="00D9647D">
        <w:rPr>
          <w:lang w:val="hu-HU"/>
        </w:rPr>
        <w:t>elej</w:t>
      </w:r>
      <w:r w:rsidR="000D0093">
        <w:rPr>
          <w:lang w:val="hu-HU"/>
        </w:rPr>
        <w:t>étől</w:t>
      </w:r>
    </w:p>
    <w:p w:rsidRPr="00773D0F" w:rsidR="00773D0F" w:rsidP="00F15245" w:rsidRDefault="000D0093" w14:paraId="2B301A13" w14:textId="1D281E4D">
      <w:pPr>
        <w:jc w:val="both"/>
        <w:rPr>
          <w:lang w:val="hu-HU"/>
        </w:rPr>
      </w:pPr>
      <w:r>
        <w:rPr>
          <w:lang w:val="hu-HU"/>
        </w:rPr>
        <w:t>A</w:t>
      </w:r>
      <w:r w:rsidR="008A4E04">
        <w:rPr>
          <w:lang w:val="hu-HU"/>
        </w:rPr>
        <w:t xml:space="preserve"> 2</w:t>
      </w:r>
      <w:r>
        <w:rPr>
          <w:lang w:val="hu-HU"/>
        </w:rPr>
        <w:t xml:space="preserve">-es szakaszban, </w:t>
      </w:r>
      <w:r w:rsidRPr="00773D0F" w:rsidR="00773D0F">
        <w:rPr>
          <w:lang w:val="hu-HU"/>
        </w:rPr>
        <w:t xml:space="preserve">2024. </w:t>
      </w:r>
      <w:r w:rsidR="008A4E04">
        <w:rPr>
          <w:lang w:val="hu-HU"/>
        </w:rPr>
        <w:t>július 1-el</w:t>
      </w:r>
      <w:r w:rsidRPr="00773D0F" w:rsidR="00773D0F">
        <w:rPr>
          <w:lang w:val="hu-HU"/>
        </w:rPr>
        <w:t xml:space="preserve"> a következő</w:t>
      </w:r>
      <w:r w:rsidR="004F0ADD">
        <w:rPr>
          <w:lang w:val="hu-HU"/>
        </w:rPr>
        <w:t xml:space="preserve"> adatcsere</w:t>
      </w:r>
      <w:r w:rsidRPr="00773D0F" w:rsidR="00773D0F">
        <w:rPr>
          <w:lang w:val="hu-HU"/>
        </w:rPr>
        <w:t xml:space="preserve"> folyamatok </w:t>
      </w:r>
      <w:r w:rsidR="004F0ADD">
        <w:rPr>
          <w:lang w:val="hu-HU"/>
        </w:rPr>
        <w:t xml:space="preserve">és üzenetek </w:t>
      </w:r>
      <w:r w:rsidRPr="00773D0F" w:rsidR="00773D0F">
        <w:rPr>
          <w:lang w:val="hu-HU"/>
        </w:rPr>
        <w:t xml:space="preserve">engedélyesek közötti kommunikációja, használata </w:t>
      </w:r>
      <w:r w:rsidR="00773D0F">
        <w:rPr>
          <w:lang w:val="hu-HU"/>
        </w:rPr>
        <w:t xml:space="preserve">és/vagy módosított működése </w:t>
      </w:r>
      <w:r w:rsidRPr="00773D0F" w:rsidR="00773D0F">
        <w:rPr>
          <w:lang w:val="hu-HU"/>
        </w:rPr>
        <w:t>indul el:</w:t>
      </w:r>
    </w:p>
    <w:p w:rsidR="004C33B0" w:rsidP="006E7EBB" w:rsidRDefault="00FE41A8" w14:paraId="3C577390" w14:textId="4E91C41B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 xml:space="preserve">SZT-01 </w:t>
      </w:r>
      <w:r w:rsidR="00371436">
        <w:rPr>
          <w:b/>
          <w:bCs/>
          <w:lang w:val="hu-HU"/>
        </w:rPr>
        <w:t xml:space="preserve">Új bekapcsolás </w:t>
      </w:r>
      <w:r w:rsidR="00D464BB">
        <w:rPr>
          <w:b/>
          <w:bCs/>
          <w:lang w:val="hu-HU"/>
        </w:rPr>
        <w:t>és különmérés esetek kezelése</w:t>
      </w:r>
      <w:r>
        <w:rPr>
          <w:b/>
          <w:bCs/>
          <w:lang w:val="hu-HU"/>
        </w:rPr>
        <w:t>, valamint az MF-03 Ideiglenes bekapcsolás kezelése folyamatok</w:t>
      </w:r>
    </w:p>
    <w:p w:rsidR="00E6128D" w:rsidP="00E6128D" w:rsidRDefault="00E6128D" w14:paraId="0D5A3020" w14:textId="4554D7B7">
      <w:pPr>
        <w:pStyle w:val="ListParagraph"/>
        <w:numPr>
          <w:ilvl w:val="1"/>
          <w:numId w:val="2"/>
        </w:numPr>
        <w:rPr>
          <w:lang w:val="hu-HU"/>
        </w:rPr>
      </w:pPr>
      <w:r w:rsidRPr="00E6128D">
        <w:rPr>
          <w:lang w:val="hu-HU"/>
        </w:rPr>
        <w:t>Érintett üzenetek</w:t>
      </w:r>
      <w:r>
        <w:rPr>
          <w:lang w:val="hu-HU"/>
        </w:rPr>
        <w:t>: UTILMD UB1, UB2, UB3</w:t>
      </w:r>
      <w:r w:rsidR="00761AB5">
        <w:rPr>
          <w:lang w:val="hu-HU"/>
        </w:rPr>
        <w:t xml:space="preserve"> és IK</w:t>
      </w:r>
      <w:r>
        <w:rPr>
          <w:lang w:val="hu-HU"/>
        </w:rPr>
        <w:t xml:space="preserve"> üzenetek</w:t>
      </w:r>
    </w:p>
    <w:p w:rsidR="008B2679" w:rsidP="00E6128D" w:rsidRDefault="008B2679" w14:paraId="4A6AE2E4" w14:textId="3B24C5B6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 xml:space="preserve">A versenypiaci kereskedők </w:t>
      </w:r>
      <w:r w:rsidR="006320FD">
        <w:rPr>
          <w:lang w:val="hu-HU"/>
        </w:rPr>
        <w:t xml:space="preserve">és MVM NEXT DÉMÁSZ </w:t>
      </w:r>
      <w:r w:rsidR="006F6F48">
        <w:rPr>
          <w:lang w:val="hu-HU"/>
        </w:rPr>
        <w:t xml:space="preserve">ESZ </w:t>
      </w:r>
      <w:r w:rsidR="00496B23">
        <w:rPr>
          <w:lang w:val="hu-HU"/>
        </w:rPr>
        <w:t xml:space="preserve">esetében jelenleg e-mail alapú kommunikáció történik, ez 2024.07.01-től UTILMD </w:t>
      </w:r>
      <w:r w:rsidR="00F9063A">
        <w:rPr>
          <w:lang w:val="hu-HU"/>
        </w:rPr>
        <w:t>alapú üzenet kommunikációval történik.</w:t>
      </w:r>
    </w:p>
    <w:p w:rsidR="00703E7F" w:rsidP="005C0C31" w:rsidRDefault="00F9063A" w14:paraId="452C4C9F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Változás, hogy a folyamat</w:t>
      </w:r>
      <w:r w:rsidR="00B3347A">
        <w:rPr>
          <w:lang w:val="hu-HU"/>
        </w:rPr>
        <w:t>ot a kereskedő tudja indítani</w:t>
      </w:r>
      <w:r w:rsidR="003D121C">
        <w:rPr>
          <w:lang w:val="hu-HU"/>
        </w:rPr>
        <w:t xml:space="preserve">, az elosztó által előzetesen </w:t>
      </w:r>
      <w:r w:rsidR="00703E7F">
        <w:rPr>
          <w:lang w:val="hu-HU"/>
        </w:rPr>
        <w:t xml:space="preserve">kiállított POD lap alapján. </w:t>
      </w:r>
    </w:p>
    <w:p w:rsidR="00F9063A" w:rsidP="00E6128D" w:rsidRDefault="00703E7F" w14:paraId="006C213A" w14:textId="2561091A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 xml:space="preserve">Az általános POD lapok érvényesség vége 2024.06.30. 2024.07.01-től </w:t>
      </w:r>
      <w:r w:rsidR="005C0C31">
        <w:rPr>
          <w:lang w:val="hu-HU"/>
        </w:rPr>
        <w:t>a folyamat indítása UB1-es üzenettel, POD lap alapján kell, hogy történjen.</w:t>
      </w:r>
      <w:r w:rsidR="00101F30">
        <w:rPr>
          <w:lang w:val="hu-HU"/>
        </w:rPr>
        <w:t xml:space="preserve">  </w:t>
      </w:r>
      <w:r w:rsidR="00F9063A">
        <w:rPr>
          <w:lang w:val="hu-HU"/>
        </w:rPr>
        <w:t xml:space="preserve"> </w:t>
      </w:r>
    </w:p>
    <w:p w:rsidR="000D05CC" w:rsidP="000D05CC" w:rsidRDefault="000D05CC" w14:paraId="0FE53716" w14:textId="77777777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Az üzenet xml tartalmi előírásait a Message Formats tartalmazza.</w:t>
      </w:r>
    </w:p>
    <w:p w:rsidRPr="00382087" w:rsidR="000D05CC" w:rsidP="000D05CC" w:rsidRDefault="000D05CC" w14:paraId="677EF90B" w14:textId="14C8CE34">
      <w:pPr>
        <w:pStyle w:val="ListParagraph"/>
        <w:numPr>
          <w:ilvl w:val="1"/>
          <w:numId w:val="2"/>
        </w:numPr>
        <w:rPr>
          <w:lang w:val="hu-HU"/>
        </w:rPr>
      </w:pPr>
      <w:r w:rsidRPr="00382087">
        <w:rPr>
          <w:lang w:val="hu-HU"/>
        </w:rPr>
        <w:t>Az új folyamatok folyamatábrá</w:t>
      </w:r>
      <w:r>
        <w:rPr>
          <w:lang w:val="hu-HU"/>
        </w:rPr>
        <w:t>i</w:t>
      </w:r>
      <w:r w:rsidRPr="00382087">
        <w:rPr>
          <w:lang w:val="hu-HU"/>
        </w:rPr>
        <w:t xml:space="preserve">t és a kiegészítő leírásokat az Adatcsere Szabályzat Melléklet </w:t>
      </w:r>
      <w:r w:rsidR="008334B4">
        <w:rPr>
          <w:lang w:val="hu-HU"/>
        </w:rPr>
        <w:t>4.1</w:t>
      </w:r>
      <w:r w:rsidR="00446B54">
        <w:rPr>
          <w:lang w:val="hu-HU"/>
        </w:rPr>
        <w:t>-es</w:t>
      </w:r>
      <w:r w:rsidR="008334B4">
        <w:rPr>
          <w:lang w:val="hu-HU"/>
        </w:rPr>
        <w:t xml:space="preserve"> és 4.10-es fejezete</w:t>
      </w:r>
      <w:r w:rsidR="00446B54">
        <w:rPr>
          <w:lang w:val="hu-HU"/>
        </w:rPr>
        <w:t xml:space="preserve">i </w:t>
      </w:r>
      <w:r w:rsidRPr="00382087">
        <w:rPr>
          <w:lang w:val="hu-HU"/>
        </w:rPr>
        <w:t>tartalmazz</w:t>
      </w:r>
      <w:r w:rsidR="00446B54">
        <w:rPr>
          <w:lang w:val="hu-HU"/>
        </w:rPr>
        <w:t>ák</w:t>
      </w:r>
      <w:r w:rsidRPr="00382087">
        <w:rPr>
          <w:lang w:val="hu-HU"/>
        </w:rPr>
        <w:t>.</w:t>
      </w:r>
    </w:p>
    <w:p w:rsidR="000779EE" w:rsidP="006E7EBB" w:rsidRDefault="00446B54" w14:paraId="12394B8C" w14:textId="0BBC7264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 xml:space="preserve">SZT-02 </w:t>
      </w:r>
      <w:r w:rsidRPr="006F43DF" w:rsidR="006F43DF">
        <w:rPr>
          <w:b/>
          <w:bCs/>
          <w:lang w:val="hu-HU"/>
        </w:rPr>
        <w:t>Háztartási méretű kiserőművek hálózatra csatlakozásának kezelése</w:t>
      </w:r>
    </w:p>
    <w:p w:rsidR="006D136F" w:rsidP="006D136F" w:rsidRDefault="00DA5A04" w14:paraId="6A7573BC" w14:textId="6BA72D15">
      <w:pPr>
        <w:pStyle w:val="ListParagraph"/>
        <w:numPr>
          <w:ilvl w:val="1"/>
          <w:numId w:val="2"/>
        </w:numPr>
        <w:rPr>
          <w:lang w:val="hu-HU"/>
        </w:rPr>
      </w:pPr>
      <w:r w:rsidRPr="00DA5A04">
        <w:rPr>
          <w:lang w:val="hu-HU"/>
        </w:rPr>
        <w:t xml:space="preserve">Érintett üzenetek: </w:t>
      </w:r>
      <w:r w:rsidR="00136627">
        <w:rPr>
          <w:lang w:val="hu-HU"/>
        </w:rPr>
        <w:t>UTILMD TM, TX és MSCONS üzenetek</w:t>
      </w:r>
    </w:p>
    <w:p w:rsidR="00463856" w:rsidP="00463856" w:rsidRDefault="00463856" w14:paraId="3E4EF838" w14:textId="57D607A6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Az üzenet</w:t>
      </w:r>
      <w:r w:rsidR="00136627">
        <w:rPr>
          <w:lang w:val="hu-HU"/>
        </w:rPr>
        <w:t>ek</w:t>
      </w:r>
      <w:r>
        <w:rPr>
          <w:lang w:val="hu-HU"/>
        </w:rPr>
        <w:t xml:space="preserve"> xml tartalmi előírásait a Message Formats tartalmazza.</w:t>
      </w:r>
    </w:p>
    <w:p w:rsidRPr="0083796B" w:rsidR="00463856" w:rsidP="0083796B" w:rsidRDefault="00463856" w14:paraId="60BAC56A" w14:textId="2F3A607D">
      <w:pPr>
        <w:pStyle w:val="ListParagraph"/>
        <w:numPr>
          <w:ilvl w:val="1"/>
          <w:numId w:val="2"/>
        </w:numPr>
        <w:rPr>
          <w:lang w:val="hu-HU"/>
        </w:rPr>
      </w:pPr>
      <w:r w:rsidRPr="00382087">
        <w:rPr>
          <w:lang w:val="hu-HU"/>
        </w:rPr>
        <w:t>Az új folyamat folyamatábrá</w:t>
      </w:r>
      <w:r>
        <w:rPr>
          <w:lang w:val="hu-HU"/>
        </w:rPr>
        <w:t>ját</w:t>
      </w:r>
      <w:r w:rsidRPr="00382087">
        <w:rPr>
          <w:lang w:val="hu-HU"/>
        </w:rPr>
        <w:t xml:space="preserve"> és a kiegészítő leírást az Adatcsere Szabályzat Melléklet </w:t>
      </w:r>
      <w:r>
        <w:rPr>
          <w:lang w:val="hu-HU"/>
        </w:rPr>
        <w:t>4.</w:t>
      </w:r>
      <w:r>
        <w:rPr>
          <w:lang w:val="hu-HU"/>
        </w:rPr>
        <w:t>2</w:t>
      </w:r>
      <w:r>
        <w:rPr>
          <w:lang w:val="hu-HU"/>
        </w:rPr>
        <w:t xml:space="preserve">-es fejezete </w:t>
      </w:r>
      <w:r w:rsidRPr="00382087">
        <w:rPr>
          <w:lang w:val="hu-HU"/>
        </w:rPr>
        <w:t>tartalmazz</w:t>
      </w:r>
      <w:r>
        <w:rPr>
          <w:lang w:val="hu-HU"/>
        </w:rPr>
        <w:t>a</w:t>
      </w:r>
      <w:r w:rsidRPr="00382087">
        <w:rPr>
          <w:lang w:val="hu-HU"/>
        </w:rPr>
        <w:t>.</w:t>
      </w:r>
    </w:p>
    <w:p w:rsidRPr="00A31A97" w:rsidR="00A31A97" w:rsidP="00A31A97" w:rsidRDefault="00520826" w14:paraId="0DBD3E90" w14:textId="3B4B6CBE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 w:rsidRPr="00A31A97">
        <w:rPr>
          <w:b/>
          <w:bCs/>
          <w:lang w:val="hu-HU"/>
        </w:rPr>
        <w:t>MF-01</w:t>
      </w:r>
      <w:r w:rsidRPr="00A31A97" w:rsidR="00A31A97">
        <w:rPr>
          <w:b/>
          <w:bCs/>
          <w:lang w:val="hu-HU"/>
        </w:rPr>
        <w:t xml:space="preserve"> </w:t>
      </w:r>
      <w:r w:rsidR="00A31A97">
        <w:rPr>
          <w:b/>
          <w:bCs/>
          <w:lang w:val="hu-HU"/>
        </w:rPr>
        <w:t xml:space="preserve">Tartozás miatti kikapcsolások kezelése </w:t>
      </w:r>
      <w:r w:rsidRPr="00A31A97" w:rsidR="00A31A97">
        <w:rPr>
          <w:b/>
          <w:bCs/>
          <w:lang w:val="hu-HU"/>
        </w:rPr>
        <w:t>(Engedélyesek által kezdeményezett)</w:t>
      </w:r>
      <w:r w:rsidR="00A31A97">
        <w:rPr>
          <w:b/>
          <w:bCs/>
          <w:lang w:val="hu-HU"/>
        </w:rPr>
        <w:t xml:space="preserve"> és MF-02 </w:t>
      </w:r>
      <w:r w:rsidR="001F7BBE">
        <w:rPr>
          <w:b/>
          <w:bCs/>
          <w:lang w:val="hu-HU"/>
        </w:rPr>
        <w:t xml:space="preserve">Tartozás miatti </w:t>
      </w:r>
      <w:r w:rsidR="001F7BBE">
        <w:rPr>
          <w:b/>
          <w:bCs/>
          <w:lang w:val="hu-HU"/>
        </w:rPr>
        <w:t>vissza</w:t>
      </w:r>
      <w:r w:rsidR="001F7BBE">
        <w:rPr>
          <w:b/>
          <w:bCs/>
          <w:lang w:val="hu-HU"/>
        </w:rPr>
        <w:t xml:space="preserve">kapcsolások kezelése </w:t>
      </w:r>
      <w:r w:rsidRPr="00A31A97" w:rsidR="001F7BBE">
        <w:rPr>
          <w:b/>
          <w:bCs/>
          <w:lang w:val="hu-HU"/>
        </w:rPr>
        <w:t>(Engedélyesek által kezdeményezett)</w:t>
      </w:r>
    </w:p>
    <w:p w:rsidR="00154F9D" w:rsidP="003D5A99" w:rsidRDefault="00154F9D" w14:paraId="54AEC461" w14:textId="71DD06B4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DA5A04">
        <w:rPr>
          <w:lang w:val="hu-HU"/>
        </w:rPr>
        <w:t xml:space="preserve">Érintett üzenetek: </w:t>
      </w:r>
      <w:r>
        <w:rPr>
          <w:lang w:val="hu-HU"/>
        </w:rPr>
        <w:t>FELFUG</w:t>
      </w:r>
      <w:r w:rsidR="0024499D">
        <w:rPr>
          <w:lang w:val="hu-HU"/>
        </w:rPr>
        <w:t xml:space="preserve"> 01, 02, 03, </w:t>
      </w:r>
      <w:r w:rsidR="003B7BFE">
        <w:rPr>
          <w:lang w:val="hu-HU"/>
        </w:rPr>
        <w:t xml:space="preserve">05, 06, 07, 08, 09, </w:t>
      </w:r>
      <w:r w:rsidR="004C6EE9">
        <w:rPr>
          <w:lang w:val="hu-HU"/>
        </w:rPr>
        <w:t>11, 12, 13, 15</w:t>
      </w:r>
      <w:r>
        <w:rPr>
          <w:lang w:val="hu-HU"/>
        </w:rPr>
        <w:t xml:space="preserve"> üzenetek</w:t>
      </w:r>
    </w:p>
    <w:p w:rsidR="00154F9D" w:rsidP="003D5A99" w:rsidRDefault="00154F9D" w14:paraId="4FB0A5FD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üzenetek xml tartalmi előírásait a Message Formats tartalmazza.</w:t>
      </w:r>
    </w:p>
    <w:p w:rsidRPr="004C6EE9" w:rsidR="0083796B" w:rsidP="003D5A99" w:rsidRDefault="00154F9D" w14:paraId="219FD0B2" w14:textId="3416595C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382087">
        <w:rPr>
          <w:lang w:val="hu-HU"/>
        </w:rPr>
        <w:t>Az új folyamat</w:t>
      </w:r>
      <w:r>
        <w:rPr>
          <w:lang w:val="hu-HU"/>
        </w:rPr>
        <w:t>ok</w:t>
      </w:r>
      <w:r w:rsidRPr="00382087">
        <w:rPr>
          <w:lang w:val="hu-HU"/>
        </w:rPr>
        <w:t xml:space="preserve"> folyamatábrá</w:t>
      </w:r>
      <w:r>
        <w:rPr>
          <w:lang w:val="hu-HU"/>
        </w:rPr>
        <w:t>i</w:t>
      </w:r>
      <w:r>
        <w:rPr>
          <w:lang w:val="hu-HU"/>
        </w:rPr>
        <w:t>t</w:t>
      </w:r>
      <w:r w:rsidRPr="00382087">
        <w:rPr>
          <w:lang w:val="hu-HU"/>
        </w:rPr>
        <w:t xml:space="preserve"> és a kiegészítő leírásokat az Adatcsere Szabályzat Melléklet </w:t>
      </w:r>
      <w:r>
        <w:rPr>
          <w:lang w:val="hu-HU"/>
        </w:rPr>
        <w:t>4.</w:t>
      </w:r>
      <w:r w:rsidR="004C6EE9">
        <w:rPr>
          <w:lang w:val="hu-HU"/>
        </w:rPr>
        <w:t>8</w:t>
      </w:r>
      <w:r>
        <w:rPr>
          <w:lang w:val="hu-HU"/>
        </w:rPr>
        <w:t>-</w:t>
      </w:r>
      <w:r w:rsidR="004C6EE9">
        <w:rPr>
          <w:lang w:val="hu-HU"/>
        </w:rPr>
        <w:t>a</w:t>
      </w:r>
      <w:r>
        <w:rPr>
          <w:lang w:val="hu-HU"/>
        </w:rPr>
        <w:t>s</w:t>
      </w:r>
      <w:r w:rsidR="004C6EE9">
        <w:rPr>
          <w:lang w:val="hu-HU"/>
        </w:rPr>
        <w:t xml:space="preserve"> és 4.9-es</w:t>
      </w:r>
      <w:r>
        <w:rPr>
          <w:lang w:val="hu-HU"/>
        </w:rPr>
        <w:t xml:space="preserve"> fejezete</w:t>
      </w:r>
      <w:r w:rsidR="004C6EE9">
        <w:rPr>
          <w:lang w:val="hu-HU"/>
        </w:rPr>
        <w:t>i</w:t>
      </w:r>
      <w:r>
        <w:rPr>
          <w:lang w:val="hu-HU"/>
        </w:rPr>
        <w:t xml:space="preserve"> </w:t>
      </w:r>
      <w:r w:rsidRPr="00382087">
        <w:rPr>
          <w:lang w:val="hu-HU"/>
        </w:rPr>
        <w:t>tartalmazz</w:t>
      </w:r>
      <w:r w:rsidR="004C6EE9">
        <w:rPr>
          <w:lang w:val="hu-HU"/>
        </w:rPr>
        <w:t>ák</w:t>
      </w:r>
      <w:r w:rsidRPr="00382087">
        <w:rPr>
          <w:lang w:val="hu-HU"/>
        </w:rPr>
        <w:t>.</w:t>
      </w:r>
    </w:p>
    <w:p w:rsidRPr="00092B18" w:rsidR="00092B18" w:rsidP="003D5A99" w:rsidRDefault="00092B18" w14:paraId="70A9DF93" w14:textId="0F7133FD">
      <w:pPr>
        <w:pStyle w:val="ListParagraph"/>
        <w:numPr>
          <w:ilvl w:val="0"/>
          <w:numId w:val="2"/>
        </w:numPr>
        <w:jc w:val="both"/>
        <w:rPr>
          <w:b/>
          <w:bCs/>
          <w:lang w:val="hu-HU"/>
        </w:rPr>
      </w:pPr>
      <w:r w:rsidRPr="00092B18">
        <w:rPr>
          <w:b/>
          <w:bCs/>
          <w:lang w:val="hu-HU"/>
        </w:rPr>
        <w:t xml:space="preserve">MF-04 </w:t>
      </w:r>
      <w:r>
        <w:rPr>
          <w:b/>
          <w:bCs/>
          <w:lang w:val="hu-HU"/>
        </w:rPr>
        <w:t xml:space="preserve">Felhasználó kérésére induló végleges megszüntetés </w:t>
      </w:r>
    </w:p>
    <w:p w:rsidR="002F3CAF" w:rsidP="003D5A99" w:rsidRDefault="002F3CAF" w14:paraId="0C20AB0B" w14:textId="2ADE5A49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DA5A04">
        <w:rPr>
          <w:lang w:val="hu-HU"/>
        </w:rPr>
        <w:t xml:space="preserve">Érintett üzenetek: </w:t>
      </w:r>
      <w:r>
        <w:rPr>
          <w:lang w:val="hu-HU"/>
        </w:rPr>
        <w:t>UTILMD F</w:t>
      </w:r>
      <w:r w:rsidR="00986249">
        <w:rPr>
          <w:lang w:val="hu-HU"/>
        </w:rPr>
        <w:t>M</w:t>
      </w:r>
      <w:r>
        <w:rPr>
          <w:lang w:val="hu-HU"/>
        </w:rPr>
        <w:t>1 és FM2</w:t>
      </w:r>
      <w:r w:rsidR="00A70684">
        <w:rPr>
          <w:lang w:val="hu-HU"/>
        </w:rPr>
        <w:t>, valamint az MSCONS és INVOIC</w:t>
      </w:r>
      <w:r>
        <w:rPr>
          <w:lang w:val="hu-HU"/>
        </w:rPr>
        <w:t xml:space="preserve"> üzenetek</w:t>
      </w:r>
    </w:p>
    <w:p w:rsidRPr="0013245D" w:rsidR="002D588A" w:rsidP="002D588A" w:rsidRDefault="002D588A" w14:paraId="222387B6" w14:textId="238DBE19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Ügyviteli változás, hogy fogyasz</w:t>
      </w:r>
      <w:r>
        <w:rPr>
          <w:lang w:val="hu-HU"/>
        </w:rPr>
        <w:t>tási hely végleges megszüntetés</w:t>
      </w:r>
      <w:r w:rsidR="00491F3C">
        <w:rPr>
          <w:lang w:val="hu-HU"/>
        </w:rPr>
        <w:t xml:space="preserve">e folyamat 2024.07.01-től </w:t>
      </w:r>
      <w:r>
        <w:rPr>
          <w:lang w:val="hu-HU"/>
        </w:rPr>
        <w:t xml:space="preserve"> </w:t>
      </w:r>
      <w:r w:rsidR="001668EA">
        <w:rPr>
          <w:lang w:val="hu-HU"/>
        </w:rPr>
        <w:t xml:space="preserve">az </w:t>
      </w:r>
      <w:r>
        <w:rPr>
          <w:lang w:val="hu-HU"/>
        </w:rPr>
        <w:t xml:space="preserve">ESZ </w:t>
      </w:r>
      <w:r w:rsidR="001668EA">
        <w:rPr>
          <w:lang w:val="hu-HU"/>
        </w:rPr>
        <w:t xml:space="preserve">/ </w:t>
      </w:r>
      <w:r>
        <w:rPr>
          <w:lang w:val="hu-HU"/>
        </w:rPr>
        <w:t>Kereskedő oldaláról indulhat.</w:t>
      </w:r>
    </w:p>
    <w:p w:rsidR="002F3CAF" w:rsidP="003D5A99" w:rsidRDefault="002F3CAF" w14:paraId="5C4E7746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üzenetek xml tartalmi előírásait a Message Formats tartalmazza.</w:t>
      </w:r>
    </w:p>
    <w:p w:rsidRPr="008D38CC" w:rsidR="004C6EE9" w:rsidP="003D5A99" w:rsidRDefault="008D38CC" w14:paraId="34569297" w14:textId="698B04A5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382087">
        <w:rPr>
          <w:lang w:val="hu-HU"/>
        </w:rPr>
        <w:t>Az új folyamat folyamatábrá</w:t>
      </w:r>
      <w:r>
        <w:rPr>
          <w:lang w:val="hu-HU"/>
        </w:rPr>
        <w:t>ját</w:t>
      </w:r>
      <w:r w:rsidRPr="00382087">
        <w:rPr>
          <w:lang w:val="hu-HU"/>
        </w:rPr>
        <w:t xml:space="preserve"> és a kiegészítő leírást az Adatcsere Szabályzat Melléklet </w:t>
      </w:r>
      <w:r>
        <w:rPr>
          <w:lang w:val="hu-HU"/>
        </w:rPr>
        <w:t>4.</w:t>
      </w:r>
      <w:r w:rsidR="00F65AD2">
        <w:rPr>
          <w:lang w:val="hu-HU"/>
        </w:rPr>
        <w:t>11</w:t>
      </w:r>
      <w:r>
        <w:rPr>
          <w:lang w:val="hu-HU"/>
        </w:rPr>
        <w:t xml:space="preserve">-es fejezete </w:t>
      </w:r>
      <w:r w:rsidRPr="00382087">
        <w:rPr>
          <w:lang w:val="hu-HU"/>
        </w:rPr>
        <w:t>tartalmazz</w:t>
      </w:r>
      <w:r>
        <w:rPr>
          <w:lang w:val="hu-HU"/>
        </w:rPr>
        <w:t>a</w:t>
      </w:r>
      <w:r w:rsidRPr="00382087">
        <w:rPr>
          <w:lang w:val="hu-HU"/>
        </w:rPr>
        <w:t>.</w:t>
      </w:r>
    </w:p>
    <w:p w:rsidR="004D089B" w:rsidP="006E7EBB" w:rsidRDefault="004D089B" w14:paraId="4FB7533B" w14:textId="577EF809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lastRenderedPageBreak/>
        <w:t>MF-05</w:t>
      </w:r>
      <w:r w:rsidR="00314612">
        <w:rPr>
          <w:b/>
          <w:bCs/>
          <w:lang w:val="hu-HU"/>
        </w:rPr>
        <w:t xml:space="preserve"> Teljesítményváltozás igény meglévő POD-on</w:t>
      </w:r>
    </w:p>
    <w:p w:rsidR="00D60273" w:rsidP="00D60273" w:rsidRDefault="00D60273" w14:paraId="6E8C825B" w14:textId="68B426E8">
      <w:pPr>
        <w:pStyle w:val="ListParagraph"/>
        <w:numPr>
          <w:ilvl w:val="1"/>
          <w:numId w:val="2"/>
        </w:numPr>
        <w:rPr>
          <w:lang w:val="hu-HU"/>
        </w:rPr>
      </w:pPr>
      <w:r w:rsidRPr="00DA5A04">
        <w:rPr>
          <w:lang w:val="hu-HU"/>
        </w:rPr>
        <w:t xml:space="preserve">Érintett üzenetek: </w:t>
      </w:r>
      <w:r>
        <w:rPr>
          <w:lang w:val="hu-HU"/>
        </w:rPr>
        <w:t xml:space="preserve">UTILMD TM, TX és </w:t>
      </w:r>
      <w:r w:rsidR="00462B6F">
        <w:rPr>
          <w:lang w:val="hu-HU"/>
        </w:rPr>
        <w:t>TT</w:t>
      </w:r>
      <w:r>
        <w:rPr>
          <w:lang w:val="hu-HU"/>
        </w:rPr>
        <w:t xml:space="preserve"> üzenetek</w:t>
      </w:r>
    </w:p>
    <w:p w:rsidR="00D60273" w:rsidP="00D60273" w:rsidRDefault="00D60273" w14:paraId="1F71E1D5" w14:textId="77777777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Az üzenetek xml tartalmi előírásait a Message Formats tartalmazza.</w:t>
      </w:r>
    </w:p>
    <w:p w:rsidRPr="0052417C" w:rsidR="00314612" w:rsidP="003D5A99" w:rsidRDefault="00D60273" w14:paraId="038B77BA" w14:textId="07B140FF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382087">
        <w:rPr>
          <w:lang w:val="hu-HU"/>
        </w:rPr>
        <w:t>Az új folyamat folyamatábrá</w:t>
      </w:r>
      <w:r>
        <w:rPr>
          <w:lang w:val="hu-HU"/>
        </w:rPr>
        <w:t>ját</w:t>
      </w:r>
      <w:r w:rsidRPr="00382087">
        <w:rPr>
          <w:lang w:val="hu-HU"/>
        </w:rPr>
        <w:t xml:space="preserve"> és a kiegészítő leírást az Adatcsere Szabályzat Melléklet </w:t>
      </w:r>
      <w:r>
        <w:rPr>
          <w:lang w:val="hu-HU"/>
        </w:rPr>
        <w:t>4.</w:t>
      </w:r>
      <w:r w:rsidR="0052417C">
        <w:rPr>
          <w:lang w:val="hu-HU"/>
        </w:rPr>
        <w:t>1</w:t>
      </w:r>
      <w:r>
        <w:rPr>
          <w:lang w:val="hu-HU"/>
        </w:rPr>
        <w:t xml:space="preserve">2-es fejezete </w:t>
      </w:r>
      <w:r w:rsidRPr="00382087">
        <w:rPr>
          <w:lang w:val="hu-HU"/>
        </w:rPr>
        <w:t>tartalmazz</w:t>
      </w:r>
      <w:r>
        <w:rPr>
          <w:lang w:val="hu-HU"/>
        </w:rPr>
        <w:t>a</w:t>
      </w:r>
      <w:r w:rsidRPr="00382087">
        <w:rPr>
          <w:lang w:val="hu-HU"/>
        </w:rPr>
        <w:t>.</w:t>
      </w:r>
    </w:p>
    <w:p w:rsidR="00032A50" w:rsidP="006E7EBB" w:rsidRDefault="00032A50" w14:paraId="72929164" w14:textId="62DB75CA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>MF-06</w:t>
      </w:r>
      <w:r w:rsidR="00B81476">
        <w:rPr>
          <w:b/>
          <w:bCs/>
          <w:lang w:val="hu-HU"/>
        </w:rPr>
        <w:t>A</w:t>
      </w:r>
      <w:r w:rsidR="00307328">
        <w:rPr>
          <w:b/>
          <w:bCs/>
          <w:lang w:val="hu-HU"/>
        </w:rPr>
        <w:t xml:space="preserve"> Előre fizetős mérő felszerelése</w:t>
      </w:r>
      <w:r w:rsidR="00B81476">
        <w:rPr>
          <w:b/>
          <w:bCs/>
          <w:lang w:val="hu-HU"/>
        </w:rPr>
        <w:t xml:space="preserve"> (szociálisan rászoruló fogyasztó, illetve termék esetén) </w:t>
      </w:r>
    </w:p>
    <w:p w:rsidR="00A010B3" w:rsidP="003D5A99" w:rsidRDefault="00A010B3" w14:paraId="478BA1F1" w14:textId="5D160D04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DA5A04">
        <w:rPr>
          <w:lang w:val="hu-HU"/>
        </w:rPr>
        <w:t xml:space="preserve">Érintett üzenetek: </w:t>
      </w:r>
      <w:r>
        <w:rPr>
          <w:lang w:val="hu-HU"/>
        </w:rPr>
        <w:t>UTILMD S03, S03_2, S03_3, UTILMD TM, TX és MSCONS</w:t>
      </w:r>
      <w:r>
        <w:rPr>
          <w:lang w:val="hu-HU"/>
        </w:rPr>
        <w:t xml:space="preserve"> üzenetek</w:t>
      </w:r>
    </w:p>
    <w:p w:rsidR="00A010B3" w:rsidP="003D5A99" w:rsidRDefault="00A010B3" w14:paraId="52D06BC6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üzenetek xml tartalmi előírásait a Message Formats tartalmazza.</w:t>
      </w:r>
    </w:p>
    <w:p w:rsidR="00A010B3" w:rsidP="003D5A99" w:rsidRDefault="00A010B3" w14:paraId="1F88FFD3" w14:textId="11D600B8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 w:rsidRPr="00382087">
        <w:rPr>
          <w:lang w:val="hu-HU"/>
        </w:rPr>
        <w:t>Az új folyamat</w:t>
      </w:r>
      <w:r>
        <w:rPr>
          <w:lang w:val="hu-HU"/>
        </w:rPr>
        <w:t>ok</w:t>
      </w:r>
      <w:r w:rsidRPr="00382087">
        <w:rPr>
          <w:lang w:val="hu-HU"/>
        </w:rPr>
        <w:t xml:space="preserve"> folyamatábrá</w:t>
      </w:r>
      <w:r>
        <w:rPr>
          <w:lang w:val="hu-HU"/>
        </w:rPr>
        <w:t>it</w:t>
      </w:r>
      <w:r w:rsidRPr="00382087">
        <w:rPr>
          <w:lang w:val="hu-HU"/>
        </w:rPr>
        <w:t xml:space="preserve"> és a kiegészítő leírásokat az Adatcsere Szabályzat Melléklet </w:t>
      </w:r>
      <w:r>
        <w:rPr>
          <w:lang w:val="hu-HU"/>
        </w:rPr>
        <w:t>4.</w:t>
      </w:r>
      <w:r w:rsidR="001C017F">
        <w:rPr>
          <w:lang w:val="hu-HU"/>
        </w:rPr>
        <w:t>13</w:t>
      </w:r>
      <w:r>
        <w:rPr>
          <w:lang w:val="hu-HU"/>
        </w:rPr>
        <w:t xml:space="preserve">-as fejezete </w:t>
      </w:r>
      <w:r w:rsidRPr="00382087">
        <w:rPr>
          <w:lang w:val="hu-HU"/>
        </w:rPr>
        <w:t>tartalmazz</w:t>
      </w:r>
      <w:r w:rsidR="001C017F">
        <w:rPr>
          <w:lang w:val="hu-HU"/>
        </w:rPr>
        <w:t>a</w:t>
      </w:r>
      <w:r w:rsidRPr="00382087">
        <w:rPr>
          <w:lang w:val="hu-HU"/>
        </w:rPr>
        <w:t>.</w:t>
      </w:r>
    </w:p>
    <w:p w:rsidR="003D5A99" w:rsidP="006E7EBB" w:rsidRDefault="00B81476" w14:paraId="7103C141" w14:textId="77777777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 xml:space="preserve">MF-06B </w:t>
      </w:r>
      <w:r w:rsidR="003D5A99">
        <w:rPr>
          <w:b/>
          <w:bCs/>
          <w:lang w:val="hu-HU"/>
        </w:rPr>
        <w:t>Előre fizetős mérők cseréje meghibásodás miatt</w:t>
      </w:r>
    </w:p>
    <w:p w:rsidRPr="003A5867" w:rsidR="00B81476" w:rsidP="003D5A99" w:rsidRDefault="003A5867" w14:paraId="68E7BA39" w14:textId="21B0851C">
      <w:pPr>
        <w:pStyle w:val="ListParagraph"/>
        <w:numPr>
          <w:ilvl w:val="1"/>
          <w:numId w:val="2"/>
        </w:numPr>
        <w:rPr>
          <w:b/>
          <w:bCs/>
          <w:lang w:val="hu-HU"/>
        </w:rPr>
      </w:pPr>
      <w:r w:rsidRPr="00DA5A04">
        <w:rPr>
          <w:lang w:val="hu-HU"/>
        </w:rPr>
        <w:t>Érintett üzenet</w:t>
      </w:r>
      <w:r>
        <w:rPr>
          <w:lang w:val="hu-HU"/>
        </w:rPr>
        <w:t>: UTILMD TM üzenet</w:t>
      </w:r>
    </w:p>
    <w:p w:rsidR="003A5867" w:rsidP="003A5867" w:rsidRDefault="003A5867" w14:paraId="60056C53" w14:textId="2AFF378B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 xml tartalmi előírásait a Message Formats tartalmazza.</w:t>
      </w:r>
    </w:p>
    <w:p w:rsidRPr="00173915" w:rsidR="003A5867" w:rsidP="00173915" w:rsidRDefault="003A5867" w14:paraId="0690F27A" w14:textId="4E68496F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 w:rsidRPr="00382087">
        <w:rPr>
          <w:lang w:val="hu-HU"/>
        </w:rPr>
        <w:t>Az új folyamat folyamatábrá</w:t>
      </w:r>
      <w:r>
        <w:rPr>
          <w:lang w:val="hu-HU"/>
        </w:rPr>
        <w:t>já</w:t>
      </w:r>
      <w:r>
        <w:rPr>
          <w:lang w:val="hu-HU"/>
        </w:rPr>
        <w:t>t</w:t>
      </w:r>
      <w:r w:rsidRPr="00382087">
        <w:rPr>
          <w:lang w:val="hu-HU"/>
        </w:rPr>
        <w:t xml:space="preserve"> és a kiegészítő leírást az Adatcsere Szabályzat Melléklet </w:t>
      </w:r>
      <w:r>
        <w:rPr>
          <w:lang w:val="hu-HU"/>
        </w:rPr>
        <w:t>4.1</w:t>
      </w:r>
      <w:r w:rsidR="00173915">
        <w:rPr>
          <w:lang w:val="hu-HU"/>
        </w:rPr>
        <w:t>4</w:t>
      </w:r>
      <w:r>
        <w:rPr>
          <w:lang w:val="hu-HU"/>
        </w:rPr>
        <w:t>-</w:t>
      </w:r>
      <w:r w:rsidR="00173915">
        <w:rPr>
          <w:lang w:val="hu-HU"/>
        </w:rPr>
        <w:t>e</w:t>
      </w:r>
      <w:r>
        <w:rPr>
          <w:lang w:val="hu-HU"/>
        </w:rPr>
        <w:t xml:space="preserve">s fejezete </w:t>
      </w:r>
      <w:r w:rsidRPr="00382087">
        <w:rPr>
          <w:lang w:val="hu-HU"/>
        </w:rPr>
        <w:t>tartalmazz</w:t>
      </w:r>
      <w:r>
        <w:rPr>
          <w:lang w:val="hu-HU"/>
        </w:rPr>
        <w:t>a</w:t>
      </w:r>
      <w:r w:rsidRPr="00382087">
        <w:rPr>
          <w:lang w:val="hu-HU"/>
        </w:rPr>
        <w:t>.</w:t>
      </w:r>
    </w:p>
    <w:p w:rsidR="003D5A99" w:rsidP="006E7EBB" w:rsidRDefault="003D5A99" w14:paraId="0967CC0C" w14:textId="5B391E22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 xml:space="preserve">MF-06D </w:t>
      </w:r>
      <w:r w:rsidR="00F67987">
        <w:rPr>
          <w:b/>
          <w:bCs/>
          <w:lang w:val="hu-HU"/>
        </w:rPr>
        <w:t>Előre fizetős mérő leszerelése és normál mérő felszerelése</w:t>
      </w:r>
    </w:p>
    <w:p w:rsidR="006304F5" w:rsidP="006304F5" w:rsidRDefault="006304F5" w14:paraId="6EE16D09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DA5A04">
        <w:rPr>
          <w:lang w:val="hu-HU"/>
        </w:rPr>
        <w:t xml:space="preserve">Érintett üzenetek: </w:t>
      </w:r>
      <w:r>
        <w:rPr>
          <w:lang w:val="hu-HU"/>
        </w:rPr>
        <w:t>UTILMD S03, S03_2, S03_3, UTILMD TM, TX és MSCONS üzenetek</w:t>
      </w:r>
    </w:p>
    <w:p w:rsidR="006304F5" w:rsidP="006304F5" w:rsidRDefault="006304F5" w14:paraId="5920D21A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üzenetek xml tartalmi előírásait a Message Formats tartalmazza.</w:t>
      </w:r>
    </w:p>
    <w:p w:rsidRPr="000B740D" w:rsidR="00771449" w:rsidP="000B740D" w:rsidRDefault="006304F5" w14:paraId="6413676B" w14:textId="283BDE28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 w:rsidRPr="00382087">
        <w:rPr>
          <w:lang w:val="hu-HU"/>
        </w:rPr>
        <w:t>Az új folyamat folyamatábrá</w:t>
      </w:r>
      <w:r w:rsidR="0082758A">
        <w:rPr>
          <w:lang w:val="hu-HU"/>
        </w:rPr>
        <w:t>já</w:t>
      </w:r>
      <w:r>
        <w:rPr>
          <w:lang w:val="hu-HU"/>
        </w:rPr>
        <w:t>t</w:t>
      </w:r>
      <w:r w:rsidRPr="00382087">
        <w:rPr>
          <w:lang w:val="hu-HU"/>
        </w:rPr>
        <w:t xml:space="preserve"> és a kiegészítő leírást az Adatcsere Szabályzat Melléklet </w:t>
      </w:r>
      <w:r>
        <w:rPr>
          <w:lang w:val="hu-HU"/>
        </w:rPr>
        <w:t>4.1</w:t>
      </w:r>
      <w:r w:rsidR="00A611A9">
        <w:rPr>
          <w:lang w:val="hu-HU"/>
        </w:rPr>
        <w:t>6</w:t>
      </w:r>
      <w:r>
        <w:rPr>
          <w:lang w:val="hu-HU"/>
        </w:rPr>
        <w:t>-</w:t>
      </w:r>
      <w:r w:rsidR="00A611A9">
        <w:rPr>
          <w:lang w:val="hu-HU"/>
        </w:rPr>
        <w:t>o</w:t>
      </w:r>
      <w:r>
        <w:rPr>
          <w:lang w:val="hu-HU"/>
        </w:rPr>
        <w:t xml:space="preserve">s fejezete </w:t>
      </w:r>
      <w:r w:rsidRPr="00382087">
        <w:rPr>
          <w:lang w:val="hu-HU"/>
        </w:rPr>
        <w:t>tartalmazz</w:t>
      </w:r>
      <w:r>
        <w:rPr>
          <w:lang w:val="hu-HU"/>
        </w:rPr>
        <w:t>a</w:t>
      </w:r>
      <w:r w:rsidRPr="00382087">
        <w:rPr>
          <w:lang w:val="hu-HU"/>
        </w:rPr>
        <w:t>.</w:t>
      </w:r>
    </w:p>
    <w:p w:rsidR="00BD5442" w:rsidP="006E7EBB" w:rsidRDefault="00BD5442" w14:paraId="3F257C4D" w14:textId="20AFCD94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>MF-07 Műszaki ok miatti ki</w:t>
      </w:r>
      <w:r w:rsidR="00DB6BC0">
        <w:rPr>
          <w:b/>
          <w:bCs/>
          <w:lang w:val="hu-HU"/>
        </w:rPr>
        <w:t xml:space="preserve">kapcsolás </w:t>
      </w:r>
      <w:r>
        <w:rPr>
          <w:b/>
          <w:bCs/>
          <w:lang w:val="hu-HU"/>
        </w:rPr>
        <w:t>és visszakapcsolás kezelése</w:t>
      </w:r>
    </w:p>
    <w:p w:rsidRPr="003A5867" w:rsidR="00DB6BC0" w:rsidP="00DB6BC0" w:rsidRDefault="00DB6BC0" w14:paraId="2CFA7B4C" w14:textId="72A02573">
      <w:pPr>
        <w:pStyle w:val="ListParagraph"/>
        <w:numPr>
          <w:ilvl w:val="1"/>
          <w:numId w:val="2"/>
        </w:numPr>
        <w:rPr>
          <w:b/>
          <w:bCs/>
          <w:lang w:val="hu-HU"/>
        </w:rPr>
      </w:pPr>
      <w:r w:rsidRPr="00DA5A04">
        <w:rPr>
          <w:lang w:val="hu-HU"/>
        </w:rPr>
        <w:t>Érintett üzenet</w:t>
      </w:r>
      <w:r>
        <w:rPr>
          <w:lang w:val="hu-HU"/>
        </w:rPr>
        <w:t>: UTILMD T</w:t>
      </w:r>
      <w:r>
        <w:rPr>
          <w:lang w:val="hu-HU"/>
        </w:rPr>
        <w:t>O</w:t>
      </w:r>
      <w:r>
        <w:rPr>
          <w:lang w:val="hu-HU"/>
        </w:rPr>
        <w:t xml:space="preserve"> üzenet</w:t>
      </w:r>
    </w:p>
    <w:p w:rsidR="00DB6BC0" w:rsidP="00DB6BC0" w:rsidRDefault="00DB6BC0" w14:paraId="2058DB24" w14:textId="77777777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 xml tartalmi előírásait a Message Formats tartalmazza.</w:t>
      </w:r>
    </w:p>
    <w:p w:rsidRPr="00560BA1" w:rsidR="000B740D" w:rsidP="00560BA1" w:rsidRDefault="00DB6BC0" w14:paraId="25CE9802" w14:textId="72548129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 w:rsidRPr="00382087">
        <w:rPr>
          <w:lang w:val="hu-HU"/>
        </w:rPr>
        <w:t>Az új folyamat folyamatábrá</w:t>
      </w:r>
      <w:r>
        <w:rPr>
          <w:lang w:val="hu-HU"/>
        </w:rPr>
        <w:t>ját</w:t>
      </w:r>
      <w:r w:rsidRPr="00382087">
        <w:rPr>
          <w:lang w:val="hu-HU"/>
        </w:rPr>
        <w:t xml:space="preserve"> és a kiegészítő leírást az Adatcsere Szabályzat Melléklet </w:t>
      </w:r>
      <w:r>
        <w:rPr>
          <w:lang w:val="hu-HU"/>
        </w:rPr>
        <w:t>4.1</w:t>
      </w:r>
      <w:r>
        <w:rPr>
          <w:lang w:val="hu-HU"/>
        </w:rPr>
        <w:t>7</w:t>
      </w:r>
      <w:r>
        <w:rPr>
          <w:lang w:val="hu-HU"/>
        </w:rPr>
        <w:t xml:space="preserve">-es fejezete </w:t>
      </w:r>
      <w:r w:rsidRPr="00382087">
        <w:rPr>
          <w:lang w:val="hu-HU"/>
        </w:rPr>
        <w:t>tartalmazz</w:t>
      </w:r>
      <w:r>
        <w:rPr>
          <w:lang w:val="hu-HU"/>
        </w:rPr>
        <w:t>a</w:t>
      </w:r>
      <w:r w:rsidRPr="00382087">
        <w:rPr>
          <w:lang w:val="hu-HU"/>
        </w:rPr>
        <w:t>.</w:t>
      </w:r>
    </w:p>
    <w:p w:rsidR="00FD02B7" w:rsidP="006E7EBB" w:rsidRDefault="00560BA1" w14:paraId="46708395" w14:textId="77777777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>
        <w:rPr>
          <w:b/>
          <w:bCs/>
          <w:lang w:val="hu-HU"/>
        </w:rPr>
        <w:t xml:space="preserve">Reklamáció vagy ügy indítása </w:t>
      </w:r>
      <w:r w:rsidR="00FD02B7">
        <w:rPr>
          <w:b/>
          <w:bCs/>
          <w:lang w:val="hu-HU"/>
        </w:rPr>
        <w:t>ESZ/KER</w:t>
      </w:r>
      <w:r w:rsidR="00267F7D">
        <w:rPr>
          <w:b/>
          <w:bCs/>
          <w:lang w:val="hu-HU"/>
        </w:rPr>
        <w:t xml:space="preserve"> és elosztó oldaláról</w:t>
      </w:r>
    </w:p>
    <w:p w:rsidRPr="00560BA1" w:rsidR="00EC3CCB" w:rsidP="00EC3CCB" w:rsidRDefault="00FD02B7" w14:paraId="64BD7163" w14:textId="77777777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 w:rsidRPr="00FD02B7">
        <w:rPr>
          <w:lang w:val="hu-HU"/>
        </w:rPr>
        <w:t xml:space="preserve">ESZ esetében </w:t>
      </w:r>
      <w:r>
        <w:rPr>
          <w:lang w:val="hu-HU"/>
        </w:rPr>
        <w:t>2024.07.01-től RKUTIL üzenetben történik a reklamációs és az ügyátadás kommunikációja</w:t>
      </w:r>
      <w:r w:rsidR="00EC3CCB">
        <w:rPr>
          <w:lang w:val="hu-HU"/>
        </w:rPr>
        <w:t xml:space="preserve">. </w:t>
      </w:r>
      <w:r w:rsidRPr="00382087" w:rsidR="00EC3CCB">
        <w:rPr>
          <w:lang w:val="hu-HU"/>
        </w:rPr>
        <w:t>Az új folyamat folyamatábrá</w:t>
      </w:r>
      <w:r w:rsidR="00EC3CCB">
        <w:rPr>
          <w:lang w:val="hu-HU"/>
        </w:rPr>
        <w:t>ját</w:t>
      </w:r>
      <w:r w:rsidRPr="00382087" w:rsidR="00EC3CCB">
        <w:rPr>
          <w:lang w:val="hu-HU"/>
        </w:rPr>
        <w:t xml:space="preserve"> és a kiegészítő leírást az Adatcsere Szabályzat Melléklet </w:t>
      </w:r>
      <w:r w:rsidR="00EC3CCB">
        <w:rPr>
          <w:lang w:val="hu-HU"/>
        </w:rPr>
        <w:t xml:space="preserve">4.17-es fejezete </w:t>
      </w:r>
      <w:r w:rsidRPr="00382087" w:rsidR="00EC3CCB">
        <w:rPr>
          <w:lang w:val="hu-HU"/>
        </w:rPr>
        <w:t>tartalmazz</w:t>
      </w:r>
      <w:r w:rsidR="00EC3CCB">
        <w:rPr>
          <w:lang w:val="hu-HU"/>
        </w:rPr>
        <w:t>a</w:t>
      </w:r>
      <w:r w:rsidRPr="00382087" w:rsidR="00EC3CCB">
        <w:rPr>
          <w:lang w:val="hu-HU"/>
        </w:rPr>
        <w:t>.</w:t>
      </w:r>
    </w:p>
    <w:p w:rsidR="006C14BA" w:rsidP="006C14BA" w:rsidRDefault="006C14BA" w14:paraId="749C1278" w14:textId="77777777">
      <w:pPr>
        <w:pStyle w:val="ListParagraph"/>
        <w:numPr>
          <w:ilvl w:val="1"/>
          <w:numId w:val="2"/>
        </w:numPr>
        <w:spacing w:after="240" w:line="240" w:lineRule="auto"/>
        <w:jc w:val="both"/>
        <w:rPr>
          <w:lang w:val="hu-HU"/>
        </w:rPr>
      </w:pPr>
      <w:r>
        <w:rPr>
          <w:lang w:val="hu-HU"/>
        </w:rPr>
        <w:t xml:space="preserve">A versenypiaci kereskedők és az elosztók között marad a jelenlegi működésben használt e-mailes kommunikáció. </w:t>
      </w:r>
    </w:p>
    <w:p w:rsidRPr="006C14BA" w:rsidR="006C14BA" w:rsidP="006C14BA" w:rsidRDefault="006C14BA" w14:paraId="01A36666" w14:textId="7C8A94F0">
      <w:pPr>
        <w:pStyle w:val="ListParagraph"/>
        <w:numPr>
          <w:ilvl w:val="1"/>
          <w:numId w:val="2"/>
        </w:numPr>
        <w:spacing w:after="240" w:line="240" w:lineRule="auto"/>
        <w:jc w:val="both"/>
        <w:rPr>
          <w:lang w:val="hu-HU"/>
        </w:rPr>
      </w:pPr>
      <w:r>
        <w:rPr>
          <w:lang w:val="hu-HU"/>
        </w:rPr>
        <w:t>Az Adatcsere Szabályzat mellékletének 6.3-as fejezetében szereplő átmeneti működés érvényét veszíti.</w:t>
      </w:r>
    </w:p>
    <w:p w:rsidR="00773D0F" w:rsidP="00773D0F" w:rsidRDefault="004D5999" w14:paraId="5B1FE43F" w14:textId="03FA1A6F">
      <w:pPr>
        <w:rPr>
          <w:lang w:val="hu-HU"/>
        </w:rPr>
      </w:pPr>
      <w:r w:rsidRPr="15C91EB1" w:rsidR="004D5999">
        <w:rPr>
          <w:lang w:val="hu-HU"/>
        </w:rPr>
        <w:t xml:space="preserve">Az elosztók által biztosított SFTP szerver kereskedői könyvtárainak </w:t>
      </w:r>
      <w:r w:rsidRPr="15C91EB1" w:rsidR="00DC3AB9">
        <w:rPr>
          <w:lang w:val="hu-HU"/>
        </w:rPr>
        <w:t>ha</w:t>
      </w:r>
      <w:r w:rsidRPr="15C91EB1" w:rsidR="73B0035D">
        <w:rPr>
          <w:lang w:val="hu-HU"/>
        </w:rPr>
        <w:t>sz</w:t>
      </w:r>
      <w:r w:rsidRPr="15C91EB1" w:rsidR="00DC3AB9">
        <w:rPr>
          <w:lang w:val="hu-HU"/>
        </w:rPr>
        <w:t>nálatában</w:t>
      </w:r>
      <w:r w:rsidRPr="15C91EB1" w:rsidR="00DC3AB9">
        <w:rPr>
          <w:lang w:val="hu-HU"/>
        </w:rPr>
        <w:t xml:space="preserve"> </w:t>
      </w:r>
      <w:r w:rsidRPr="15C91EB1" w:rsidR="004D5999">
        <w:rPr>
          <w:lang w:val="hu-HU"/>
        </w:rPr>
        <w:t>is van változás: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0"/>
        <w:gridCol w:w="4050"/>
        <w:gridCol w:w="1620"/>
        <w:gridCol w:w="2201"/>
      </w:tblGrid>
      <w:tr w:rsidRPr="00EE5547" w:rsidR="004D5999" w:rsidTr="00A54E6A" w14:paraId="42121E4D" w14:textId="3E1C3B3D">
        <w:trPr>
          <w:tblHeader/>
        </w:trPr>
        <w:tc>
          <w:tcPr>
            <w:tcW w:w="1530" w:type="dxa"/>
            <w:shd w:val="clear" w:color="auto" w:fill="C0C0C0"/>
          </w:tcPr>
          <w:p w:rsidRPr="00AC0FA1" w:rsidR="004D5999" w:rsidP="004D5999" w:rsidRDefault="004D5999" w14:paraId="284A6786" w14:textId="62689F4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Adattípus</w:t>
            </w:r>
            <w:r w:rsidRPr="00AC0FA1" w:rsid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 xml:space="preserve"> és SFTP könyvtárnév</w:t>
            </w:r>
          </w:p>
        </w:tc>
        <w:tc>
          <w:tcPr>
            <w:tcW w:w="4050" w:type="dxa"/>
            <w:shd w:val="clear" w:color="auto" w:fill="C0C0C0"/>
          </w:tcPr>
          <w:p w:rsidRPr="00AC0FA1" w:rsidR="004D5999" w:rsidP="004D5999" w:rsidRDefault="004D5999" w14:paraId="49725420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Adattartalom</w:t>
            </w:r>
          </w:p>
        </w:tc>
        <w:tc>
          <w:tcPr>
            <w:tcW w:w="1620" w:type="dxa"/>
            <w:shd w:val="clear" w:color="auto" w:fill="C0C0C0"/>
          </w:tcPr>
          <w:p w:rsidRPr="00AC0FA1" w:rsidR="004D5999" w:rsidP="004D5999" w:rsidRDefault="004D5999" w14:paraId="6F136047" w14:textId="69E8301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Változ</w:t>
            </w:r>
            <w:r w:rsidRPr="00AC0FA1" w:rsid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ik-e</w:t>
            </w:r>
            <w:r w:rsid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 xml:space="preserve"> 2024. </w:t>
            </w:r>
            <w:r w:rsidR="00DC3AB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július 1</w:t>
            </w:r>
            <w:r w:rsid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-t</w:t>
            </w:r>
            <w:r w:rsidR="00DC3AB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ő</w:t>
            </w:r>
            <w:r w:rsid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l</w:t>
            </w:r>
          </w:p>
        </w:tc>
        <w:tc>
          <w:tcPr>
            <w:tcW w:w="2201" w:type="dxa"/>
            <w:shd w:val="clear" w:color="auto" w:fill="C0C0C0"/>
          </w:tcPr>
          <w:p w:rsidRPr="00AC0FA1" w:rsidR="004D5999" w:rsidP="004D5999" w:rsidRDefault="004D5999" w14:paraId="5C19717E" w14:textId="277282D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Adatcsere szakasz érintettség</w:t>
            </w:r>
          </w:p>
        </w:tc>
      </w:tr>
      <w:tr w:rsidRPr="00E1776E" w:rsidR="004D5999" w:rsidTr="00A54E6A" w14:paraId="269754B7" w14:textId="1CB728C5">
        <w:tc>
          <w:tcPr>
            <w:tcW w:w="1530" w:type="dxa"/>
          </w:tcPr>
          <w:p w:rsidRPr="00AC0FA1" w:rsidR="004D5999" w:rsidP="00AC0FA1" w:rsidRDefault="004D5999" w14:paraId="4C213F2C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TGORBE</w:t>
            </w:r>
          </w:p>
        </w:tc>
        <w:tc>
          <w:tcPr>
            <w:tcW w:w="4050" w:type="dxa"/>
          </w:tcPr>
          <w:p w:rsidRPr="00AC0FA1" w:rsidR="004D5999" w:rsidP="00AC0FA1" w:rsidRDefault="004D5999" w14:paraId="3281549A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Profilgörbék, MAVIR XML üzenetek</w:t>
            </w:r>
          </w:p>
        </w:tc>
        <w:tc>
          <w:tcPr>
            <w:tcW w:w="1620" w:type="dxa"/>
          </w:tcPr>
          <w:p w:rsidRPr="00AC0FA1" w:rsidR="004D5999" w:rsidP="00AC0FA1" w:rsidRDefault="00AC0FA1" w14:paraId="2BBE29E8" w14:textId="428DEA7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:rsidRPr="00AC0FA1" w:rsidR="004D5999" w:rsidP="00AC0FA1" w:rsidRDefault="00D60327" w14:paraId="39A3C5D7" w14:textId="450247A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  <w:tr w:rsidRPr="00E1776E" w:rsidR="00AC0FA1" w:rsidTr="00A54E6A" w14:paraId="1D08EDDB" w14:textId="5855A5CA">
        <w:tc>
          <w:tcPr>
            <w:tcW w:w="1530" w:type="dxa"/>
          </w:tcPr>
          <w:p w:rsidRPr="00AC0FA1" w:rsidR="00AC0FA1" w:rsidP="00AC0FA1" w:rsidRDefault="00AC0FA1" w14:paraId="1699AFDF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REGISZTER</w:t>
            </w:r>
          </w:p>
        </w:tc>
        <w:tc>
          <w:tcPr>
            <w:tcW w:w="4050" w:type="dxa"/>
          </w:tcPr>
          <w:p w:rsidRPr="00AC0FA1" w:rsidR="00AC0FA1" w:rsidP="00AC0FA1" w:rsidRDefault="00AC0FA1" w14:paraId="20FCCB1D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MSCONS XML üzenetek</w:t>
            </w:r>
          </w:p>
        </w:tc>
        <w:tc>
          <w:tcPr>
            <w:tcW w:w="1620" w:type="dxa"/>
          </w:tcPr>
          <w:p w:rsidRPr="00AC0FA1" w:rsidR="00AC0FA1" w:rsidP="00AC0FA1" w:rsidRDefault="00AC0FA1" w14:paraId="5E3ABE52" w14:textId="40F52A0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:rsidRPr="00AC0FA1" w:rsidR="00AC0FA1" w:rsidP="00AC0FA1" w:rsidRDefault="00D60327" w14:paraId="68C62D4B" w14:textId="012327E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  <w:tr w:rsidRPr="00E1776E" w:rsidR="00AC0FA1" w:rsidTr="00A54E6A" w14:paraId="3B0A3918" w14:textId="295CA363">
        <w:tc>
          <w:tcPr>
            <w:tcW w:w="1530" w:type="dxa"/>
          </w:tcPr>
          <w:p w:rsidRPr="00AC0FA1" w:rsidR="00AC0FA1" w:rsidP="00AC0FA1" w:rsidRDefault="00AC0FA1" w14:paraId="7A99A79F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lastRenderedPageBreak/>
              <w:t>UTILMD</w:t>
            </w:r>
          </w:p>
        </w:tc>
        <w:tc>
          <w:tcPr>
            <w:tcW w:w="4050" w:type="dxa"/>
          </w:tcPr>
          <w:p w:rsidRPr="00AC0FA1" w:rsidR="00AC0FA1" w:rsidP="00AC0FA1" w:rsidRDefault="00EE1598" w14:paraId="73C08063" w14:textId="29A864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Az ö</w:t>
            </w:r>
            <w:r w:rsidRPr="00AC0FA1" w:rsid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sszes 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2-es szakasz</w:t>
            </w:r>
            <w:r w:rsidR="007350DA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ban élesített folyamat </w:t>
            </w:r>
            <w:r w:rsidRPr="00AC0FA1" w:rsid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UTILMD üzenet</w:t>
            </w:r>
            <w:r w:rsidR="007350DA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e</w:t>
            </w:r>
            <w:r w:rsidRPr="00AC0FA1" w:rsid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ide kerül fel: UTILMD 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TO, UB1, UB2, UB3, IK, FM1, FM2, </w:t>
            </w:r>
            <w:r w:rsidR="007350DA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S03, S03_2, S03_3</w:t>
            </w:r>
          </w:p>
        </w:tc>
        <w:tc>
          <w:tcPr>
            <w:tcW w:w="1620" w:type="dxa"/>
          </w:tcPr>
          <w:p w:rsidRPr="00AC0FA1" w:rsidR="00AC0FA1" w:rsidP="00AC0FA1" w:rsidRDefault="002A2409" w14:paraId="5004ECDE" w14:textId="2AB6538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:rsidRPr="00AC0FA1" w:rsidR="00AC0FA1" w:rsidP="00AC0FA1" w:rsidRDefault="00AC0FA1" w14:paraId="61F4E767" w14:textId="7436C87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 w:rsidR="00D60327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  <w:tr w:rsidRPr="00E1776E" w:rsidR="00AC0FA1" w:rsidTr="00A54E6A" w14:paraId="08C05DA9" w14:textId="12732F40">
        <w:tc>
          <w:tcPr>
            <w:tcW w:w="1530" w:type="dxa"/>
          </w:tcPr>
          <w:p w:rsidRPr="00AC0FA1" w:rsidR="00AC0FA1" w:rsidP="00AC0FA1" w:rsidRDefault="00AC0FA1" w14:paraId="123D338D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ANALITIKA</w:t>
            </w:r>
          </w:p>
        </w:tc>
        <w:tc>
          <w:tcPr>
            <w:tcW w:w="4050" w:type="dxa"/>
          </w:tcPr>
          <w:p w:rsidRPr="00AC0FA1" w:rsidR="00AC0FA1" w:rsidP="00AC0FA1" w:rsidRDefault="00AC0FA1" w14:paraId="50EF55EE" w14:textId="0073538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Aggregált számla analitikák, INVOIC XML</w:t>
            </w:r>
          </w:p>
        </w:tc>
        <w:tc>
          <w:tcPr>
            <w:tcW w:w="1620" w:type="dxa"/>
          </w:tcPr>
          <w:p w:rsidRPr="00AC0FA1" w:rsidR="00AC0FA1" w:rsidP="00AC0FA1" w:rsidRDefault="00AC0FA1" w14:paraId="0181AC28" w14:textId="4AB2E15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:rsidRPr="00AC0FA1" w:rsidR="00AC0FA1" w:rsidP="00AC0FA1" w:rsidRDefault="00D60327" w14:paraId="67E859D4" w14:textId="706F7A9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  <w:tr w:rsidRPr="00E1776E" w:rsidR="00AC0FA1" w:rsidTr="00A54E6A" w14:paraId="1B22696D" w14:textId="33BE15B1">
        <w:tc>
          <w:tcPr>
            <w:tcW w:w="1530" w:type="dxa"/>
          </w:tcPr>
          <w:p w:rsidRPr="00AC0FA1" w:rsidR="00AC0FA1" w:rsidP="00AC0FA1" w:rsidRDefault="00AC0FA1" w14:paraId="56D5D9D6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ME_ANALITIKA</w:t>
            </w:r>
          </w:p>
        </w:tc>
        <w:tc>
          <w:tcPr>
            <w:tcW w:w="4050" w:type="dxa"/>
          </w:tcPr>
          <w:p w:rsidRPr="00AC0FA1" w:rsidR="00AC0FA1" w:rsidP="00AC0FA1" w:rsidRDefault="00AC0FA1" w14:paraId="6512BE7B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Mennyiségi eltérés számla analitika melléklet</w:t>
            </w:r>
          </w:p>
        </w:tc>
        <w:tc>
          <w:tcPr>
            <w:tcW w:w="1620" w:type="dxa"/>
          </w:tcPr>
          <w:p w:rsidRPr="00AC0FA1" w:rsidR="00AC0FA1" w:rsidP="00AC0FA1" w:rsidRDefault="00AC0FA1" w14:paraId="764E122F" w14:textId="1374F27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:rsidRPr="00AC0FA1" w:rsidR="00AC0FA1" w:rsidP="00AC0FA1" w:rsidRDefault="00D60327" w14:paraId="1E52EA5D" w14:textId="7E87C4B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  <w:tr w:rsidRPr="00E1776E" w:rsidR="00AC0FA1" w:rsidTr="00A54E6A" w14:paraId="4BA7ED03" w14:textId="7CBD23BC">
        <w:tc>
          <w:tcPr>
            <w:tcW w:w="1530" w:type="dxa"/>
          </w:tcPr>
          <w:p w:rsidRPr="00AC0FA1" w:rsidR="00AC0FA1" w:rsidP="00AC0FA1" w:rsidRDefault="00AC0FA1" w14:paraId="12332DED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SZINKRON</w:t>
            </w:r>
          </w:p>
        </w:tc>
        <w:tc>
          <w:tcPr>
            <w:tcW w:w="4050" w:type="dxa"/>
          </w:tcPr>
          <w:p w:rsidRPr="00AC0FA1" w:rsidR="00AC0FA1" w:rsidP="00AC0FA1" w:rsidRDefault="00AC0FA1" w14:paraId="5075A0D5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Törzsadatszinkron üzenetek</w:t>
            </w:r>
          </w:p>
        </w:tc>
        <w:tc>
          <w:tcPr>
            <w:tcW w:w="1620" w:type="dxa"/>
          </w:tcPr>
          <w:p w:rsidRPr="00AC0FA1" w:rsidR="00AC0FA1" w:rsidP="00AC0FA1" w:rsidRDefault="00AC0FA1" w14:paraId="22A968CB" w14:textId="6EE0F82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:rsidRPr="00AC0FA1" w:rsidR="00AC0FA1" w:rsidP="00AC0FA1" w:rsidRDefault="00D60327" w14:paraId="7F10D8C8" w14:textId="2C83755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  <w:tr w:rsidRPr="00E1776E" w:rsidR="00AC0FA1" w:rsidTr="00A54E6A" w14:paraId="25F777CB" w14:textId="2E1FBFFA">
        <w:tc>
          <w:tcPr>
            <w:tcW w:w="1530" w:type="dxa"/>
          </w:tcPr>
          <w:p w:rsidRPr="00AC0FA1" w:rsidR="00AC0FA1" w:rsidP="00AC0FA1" w:rsidRDefault="00AC0FA1" w14:paraId="043C5992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FELFUG</w:t>
            </w:r>
          </w:p>
        </w:tc>
        <w:tc>
          <w:tcPr>
            <w:tcW w:w="4050" w:type="dxa"/>
          </w:tcPr>
          <w:p w:rsidRPr="00AC0FA1" w:rsidR="00AC0FA1" w:rsidP="00AC0FA1" w:rsidRDefault="00AC0FA1" w14:paraId="1A44E279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Felfüggesztés üzenetek</w:t>
            </w:r>
          </w:p>
          <w:p w:rsidRPr="00AC0FA1" w:rsidR="00AC0FA1" w:rsidP="00AC0FA1" w:rsidRDefault="00AC0FA1" w14:paraId="5FB10AC8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FFE CSV fájl</w:t>
            </w:r>
          </w:p>
        </w:tc>
        <w:tc>
          <w:tcPr>
            <w:tcW w:w="1620" w:type="dxa"/>
          </w:tcPr>
          <w:p w:rsidRPr="00AC0FA1" w:rsidR="00AC0FA1" w:rsidP="00AC0FA1" w:rsidRDefault="00D60327" w14:paraId="5ECE0625" w14:textId="2E28A21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IGEN</w:t>
            </w:r>
          </w:p>
        </w:tc>
        <w:tc>
          <w:tcPr>
            <w:tcW w:w="2201" w:type="dxa"/>
          </w:tcPr>
          <w:p w:rsidRPr="00AC0FA1" w:rsidR="00AC0FA1" w:rsidP="00AC0FA1" w:rsidRDefault="00AC0FA1" w14:paraId="1314A653" w14:textId="7B09703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Iparágilag a 2-es szakasz</w:t>
            </w:r>
            <w:r w:rsidR="00D60327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ban kezdődik meg a használata</w:t>
            </w:r>
            <w:r w:rsidR="007954A8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.</w:t>
            </w:r>
          </w:p>
        </w:tc>
      </w:tr>
      <w:tr w:rsidRPr="00474C98" w:rsidR="00AC0FA1" w:rsidTr="00A54E6A" w14:paraId="70D08300" w14:textId="172C01D0">
        <w:tc>
          <w:tcPr>
            <w:tcW w:w="1530" w:type="dxa"/>
          </w:tcPr>
          <w:p w:rsidRPr="00AC0FA1" w:rsidR="00AC0FA1" w:rsidP="00AC0FA1" w:rsidRDefault="00AC0FA1" w14:paraId="21BB781F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RKUTIL</w:t>
            </w:r>
          </w:p>
        </w:tc>
        <w:tc>
          <w:tcPr>
            <w:tcW w:w="4050" w:type="dxa"/>
          </w:tcPr>
          <w:p w:rsidRPr="00AC0FA1" w:rsidR="00AC0FA1" w:rsidP="00AC0FA1" w:rsidRDefault="00AC0FA1" w14:paraId="2FFBFAC7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RKUTIL üzenetek</w:t>
            </w:r>
          </w:p>
        </w:tc>
        <w:tc>
          <w:tcPr>
            <w:tcW w:w="1620" w:type="dxa"/>
          </w:tcPr>
          <w:p w:rsidRPr="00AC0FA1" w:rsidR="00AC0FA1" w:rsidP="00AC0FA1" w:rsidRDefault="007954A8" w14:paraId="29EC6B79" w14:textId="0577C5F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IGEN</w:t>
            </w:r>
          </w:p>
        </w:tc>
        <w:tc>
          <w:tcPr>
            <w:tcW w:w="2201" w:type="dxa"/>
          </w:tcPr>
          <w:p w:rsidRPr="00AC0FA1" w:rsidR="00AC0FA1" w:rsidP="00AC0FA1" w:rsidRDefault="007954A8" w14:paraId="0E4E3AFE" w14:textId="1722261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Iparágilag a 2-es szakaszban kezdődik meg a használata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az </w:t>
            </w:r>
            <w:r w:rsidR="00A54E6A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ESZ és az elosztók közötti kommunikációban.</w:t>
            </w:r>
          </w:p>
        </w:tc>
      </w:tr>
      <w:tr w:rsidRPr="00474C98" w:rsidR="00AC0FA1" w:rsidTr="00A54E6A" w14:paraId="51337F50" w14:textId="02ADD4F6">
        <w:tc>
          <w:tcPr>
            <w:tcW w:w="1530" w:type="dxa"/>
          </w:tcPr>
          <w:p w:rsidRPr="00AC0FA1" w:rsidR="00AC0FA1" w:rsidP="00AC0FA1" w:rsidRDefault="00AC0FA1" w14:paraId="0A3E879F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MEGHAT</w:t>
            </w:r>
          </w:p>
        </w:tc>
        <w:tc>
          <w:tcPr>
            <w:tcW w:w="4050" w:type="dxa"/>
          </w:tcPr>
          <w:p w:rsidRPr="00AC0FA1" w:rsidR="00AC0FA1" w:rsidP="00AC0FA1" w:rsidRDefault="00AC0FA1" w14:paraId="1BE5928A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KER – KER közötti kommunikációra</w:t>
            </w:r>
          </w:p>
        </w:tc>
        <w:tc>
          <w:tcPr>
            <w:tcW w:w="1620" w:type="dxa"/>
          </w:tcPr>
          <w:p w:rsidRPr="00AC0FA1" w:rsidR="00AC0FA1" w:rsidP="00AC0FA1" w:rsidRDefault="00A54E6A" w14:paraId="3C82C71D" w14:textId="42272A0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ÚJ könyvtár lesz</w:t>
            </w:r>
          </w:p>
        </w:tc>
        <w:tc>
          <w:tcPr>
            <w:tcW w:w="2201" w:type="dxa"/>
          </w:tcPr>
          <w:p w:rsidRPr="00AC0FA1" w:rsidR="00AC0FA1" w:rsidP="00AC0FA1" w:rsidRDefault="00A54E6A" w14:paraId="61CF91B2" w14:textId="0E46006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Iparágilag a 3-as szakaszban élesítjük.</w:t>
            </w:r>
          </w:p>
        </w:tc>
      </w:tr>
      <w:tr w:rsidRPr="00474C98" w:rsidR="00AC0FA1" w:rsidTr="00A54E6A" w14:paraId="4C582F1A" w14:textId="327933C0">
        <w:tc>
          <w:tcPr>
            <w:tcW w:w="1530" w:type="dxa"/>
          </w:tcPr>
          <w:p w:rsidRPr="00AC0FA1" w:rsidR="00AC0FA1" w:rsidP="00AC0FA1" w:rsidRDefault="00AC0FA1" w14:paraId="3FA80F55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PUBLIC</w:t>
            </w:r>
          </w:p>
        </w:tc>
        <w:tc>
          <w:tcPr>
            <w:tcW w:w="4050" w:type="dxa"/>
          </w:tcPr>
          <w:p w:rsidRPr="00AC0FA1" w:rsidR="00AC0FA1" w:rsidP="00AC0FA1" w:rsidRDefault="00AC0FA1" w14:paraId="2D60FF9B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EFM feltöltés CSV fájl</w:t>
            </w:r>
          </w:p>
          <w:p w:rsidRPr="00AC0FA1" w:rsidR="00AC0FA1" w:rsidP="00AC0FA1" w:rsidRDefault="00AC0FA1" w14:paraId="7D3A9AF9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Egyedi megállapodás alapján további fájlok bekerülhetnek ide.</w:t>
            </w:r>
          </w:p>
        </w:tc>
        <w:tc>
          <w:tcPr>
            <w:tcW w:w="1620" w:type="dxa"/>
          </w:tcPr>
          <w:p w:rsidRPr="00AC0FA1" w:rsidR="00AC0FA1" w:rsidP="00AC0FA1" w:rsidRDefault="00A54E6A" w14:paraId="146CF259" w14:textId="43D3221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IGEN, új könyvtár lesz</w:t>
            </w:r>
          </w:p>
        </w:tc>
        <w:tc>
          <w:tcPr>
            <w:tcW w:w="2201" w:type="dxa"/>
          </w:tcPr>
          <w:p w:rsidRPr="00AC0FA1" w:rsidR="00AC0FA1" w:rsidP="00AC0FA1" w:rsidRDefault="007954A8" w14:paraId="6EC321B7" w14:textId="48BFFEC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 óta használt</w:t>
            </w:r>
          </w:p>
        </w:tc>
      </w:tr>
    </w:tbl>
    <w:p w:rsidR="004D5999" w:rsidP="00773D0F" w:rsidRDefault="004D5999" w14:paraId="28177E06" w14:textId="77777777">
      <w:pPr>
        <w:rPr>
          <w:lang w:val="hu-HU"/>
        </w:rPr>
      </w:pPr>
    </w:p>
    <w:p w:rsidR="00A54E6A" w:rsidP="00642AAF" w:rsidRDefault="00A54E6A" w14:paraId="6D2B95A9" w14:textId="5BD5771C">
      <w:pPr>
        <w:jc w:val="both"/>
        <w:rPr>
          <w:lang w:val="hu-HU"/>
        </w:rPr>
      </w:pPr>
      <w:r>
        <w:rPr>
          <w:lang w:val="hu-HU"/>
        </w:rPr>
        <w:t xml:space="preserve">Az Adatcsere Szabályzat Melléklet dokumentum </w:t>
      </w:r>
      <w:r w:rsidR="00852C6C">
        <w:rPr>
          <w:lang w:val="hu-HU"/>
        </w:rPr>
        <w:t>5. fejezete részletesen bemutatja az adatcsere kommunikáció technikai feltételeit</w:t>
      </w:r>
      <w:r w:rsidR="00642AAF">
        <w:rPr>
          <w:lang w:val="hu-HU"/>
        </w:rPr>
        <w:t xml:space="preserve">, a fájl név konvenciókat, az </w:t>
      </w:r>
      <w:r w:rsidR="00BE7EA8">
        <w:rPr>
          <w:lang w:val="hu-HU"/>
        </w:rPr>
        <w:t xml:space="preserve">SFTP </w:t>
      </w:r>
      <w:r w:rsidR="00642AAF">
        <w:rPr>
          <w:lang w:val="hu-HU"/>
        </w:rPr>
        <w:t>alapú működés további részleteit.</w:t>
      </w:r>
    </w:p>
    <w:p w:rsidR="0002205E" w:rsidP="00642AAF" w:rsidRDefault="0002205E" w14:paraId="402A7723" w14:textId="3E9F7766">
      <w:pPr>
        <w:jc w:val="both"/>
        <w:rPr>
          <w:lang w:val="hu-HU"/>
        </w:rPr>
      </w:pPr>
      <w:r>
        <w:rPr>
          <w:lang w:val="hu-HU"/>
        </w:rPr>
        <w:t xml:space="preserve">Az elosztói </w:t>
      </w:r>
      <w:r w:rsidR="00BE7EA8">
        <w:rPr>
          <w:lang w:val="hu-HU"/>
        </w:rPr>
        <w:t xml:space="preserve">SFTP </w:t>
      </w:r>
      <w:r>
        <w:rPr>
          <w:lang w:val="hu-HU"/>
        </w:rPr>
        <w:t xml:space="preserve">szerverhez való kereskedői hozzáféréseket az engedélyesek közvetlenül tudják </w:t>
      </w:r>
      <w:r w:rsidR="00DC46C4">
        <w:rPr>
          <w:lang w:val="hu-HU"/>
        </w:rPr>
        <w:t>intézni</w:t>
      </w:r>
      <w:r w:rsidR="000A3CD2">
        <w:rPr>
          <w:lang w:val="hu-HU"/>
        </w:rPr>
        <w:t>, ahol ez a 2-es szakaszban induló folyamatok és üzenetek miatt szükséges</w:t>
      </w:r>
      <w:r w:rsidR="00DC46C4">
        <w:rPr>
          <w:lang w:val="hu-HU"/>
        </w:rPr>
        <w:t>.</w:t>
      </w:r>
    </w:p>
    <w:p w:rsidR="002F5FBC" w:rsidP="00642AAF" w:rsidRDefault="002F5FBC" w14:paraId="043513BC" w14:textId="78DD1D52">
      <w:pPr>
        <w:jc w:val="both"/>
        <w:rPr>
          <w:lang w:val="hu-HU"/>
        </w:rPr>
      </w:pPr>
      <w:r>
        <w:rPr>
          <w:lang w:val="hu-HU"/>
        </w:rPr>
        <w:t xml:space="preserve">Az iparági adatcsere kommunikációt </w:t>
      </w:r>
      <w:r w:rsidRPr="00DC46C4">
        <w:rPr>
          <w:b/>
          <w:bCs/>
          <w:lang w:val="hu-HU"/>
        </w:rPr>
        <w:t xml:space="preserve">iparági adatcsere </w:t>
      </w:r>
      <w:r w:rsidRPr="00DC46C4" w:rsidR="00B639B7">
        <w:rPr>
          <w:b/>
          <w:bCs/>
          <w:lang w:val="hu-HU"/>
        </w:rPr>
        <w:t>konverter</w:t>
      </w:r>
      <w:r w:rsidR="00B639B7">
        <w:rPr>
          <w:lang w:val="hu-HU"/>
        </w:rPr>
        <w:t xml:space="preserve"> támogatja azon engedélyeseknél, akik az </w:t>
      </w:r>
      <w:r w:rsidR="00BE7EA8">
        <w:rPr>
          <w:lang w:val="hu-HU"/>
        </w:rPr>
        <w:t xml:space="preserve">XML </w:t>
      </w:r>
      <w:r w:rsidR="00B639B7">
        <w:rPr>
          <w:lang w:val="hu-HU"/>
        </w:rPr>
        <w:t xml:space="preserve">alapú üzenetek előállítására vagy feldolgozására rendszer oldali fejlesztéseket nem </w:t>
      </w:r>
      <w:r w:rsidR="005B12F4">
        <w:rPr>
          <w:lang w:val="hu-HU"/>
        </w:rPr>
        <w:t>hajtottak végre.</w:t>
      </w:r>
    </w:p>
    <w:p w:rsidRPr="00DC46C4" w:rsidR="005B12F4" w:rsidP="00DC46C4" w:rsidRDefault="005B12F4" w14:paraId="2309EDE9" w14:textId="23CF2125">
      <w:pPr>
        <w:pStyle w:val="ListParagraph"/>
        <w:numPr>
          <w:ilvl w:val="0"/>
          <w:numId w:val="5"/>
        </w:numPr>
        <w:jc w:val="both"/>
        <w:rPr>
          <w:lang w:val="hu-HU"/>
        </w:rPr>
      </w:pPr>
      <w:r w:rsidRPr="00DC46C4">
        <w:rPr>
          <w:lang w:val="hu-HU"/>
        </w:rPr>
        <w:t xml:space="preserve">Az iparági adatcsere konverter online verziója itt érhető el: </w:t>
      </w:r>
      <w:hyperlink w:history="1" r:id="rId7">
        <w:r w:rsidRPr="00DC46C4" w:rsidR="002175E8">
          <w:rPr>
            <w:rStyle w:val="Hyperlink"/>
            <w:lang w:val="hu-HU"/>
          </w:rPr>
          <w:t>Converter (adatcsere.hu)</w:t>
        </w:r>
      </w:hyperlink>
    </w:p>
    <w:p w:rsidR="00523A67" w:rsidP="00DC46C4" w:rsidRDefault="00523A67" w14:paraId="3866E087" w14:textId="5DCD07E2">
      <w:pPr>
        <w:pStyle w:val="ListParagraph"/>
        <w:numPr>
          <w:ilvl w:val="0"/>
          <w:numId w:val="5"/>
        </w:numPr>
        <w:jc w:val="both"/>
        <w:rPr>
          <w:lang w:val="hu-HU"/>
        </w:rPr>
      </w:pPr>
      <w:r w:rsidRPr="00DC46C4">
        <w:rPr>
          <w:lang w:val="hu-HU"/>
        </w:rPr>
        <w:t xml:space="preserve">Az iparági adatcsere konverternek elérhető </w:t>
      </w:r>
      <w:r w:rsidR="00946C32">
        <w:rPr>
          <w:lang w:val="hu-HU"/>
        </w:rPr>
        <w:t>és letölthető a</w:t>
      </w:r>
      <w:r w:rsidRPr="00DC46C4">
        <w:rPr>
          <w:lang w:val="hu-HU"/>
        </w:rPr>
        <w:t xml:space="preserve"> szerverre telepíthető verziój</w:t>
      </w:r>
      <w:r w:rsidR="00C01406">
        <w:rPr>
          <w:lang w:val="hu-HU"/>
        </w:rPr>
        <w:t xml:space="preserve">a az online </w:t>
      </w:r>
      <w:r w:rsidR="00642D5A">
        <w:rPr>
          <w:lang w:val="hu-HU"/>
        </w:rPr>
        <w:t>konverter verzió felületéről, a jobb alsó sarokban elérhető Letöltések menüpontból</w:t>
      </w:r>
      <w:r w:rsidR="00DC46C4">
        <w:rPr>
          <w:lang w:val="hu-HU"/>
        </w:rPr>
        <w:t>.</w:t>
      </w:r>
    </w:p>
    <w:p w:rsidRPr="005213E9" w:rsidR="005213E9" w:rsidP="005213E9" w:rsidRDefault="00642D5A" w14:paraId="7DBD5BBB" w14:textId="5A710BA8">
      <w:pPr>
        <w:pStyle w:val="ListParagraph"/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 xml:space="preserve">Ugyanezen Letöltések menüpont alatt találhatóak </w:t>
      </w:r>
      <w:r w:rsidR="00EE3AC1">
        <w:rPr>
          <w:lang w:val="hu-HU"/>
        </w:rPr>
        <w:t>az üzenet specifikációk aktuális változatai is: Message Formats (UTILMD, FELFUG, MSCONS, INVOIC, SZINKRON üzenetekre vonatkozóan) és az RKUTIL</w:t>
      </w:r>
      <w:r w:rsidR="002B1BD9">
        <w:rPr>
          <w:lang w:val="hu-HU"/>
        </w:rPr>
        <w:t>.</w:t>
      </w:r>
    </w:p>
    <w:p w:rsidR="002F5FBC" w:rsidP="00642AAF" w:rsidRDefault="002F5FBC" w14:paraId="43EB01C2" w14:textId="77777777">
      <w:pPr>
        <w:jc w:val="both"/>
        <w:rPr>
          <w:lang w:val="hu-HU"/>
        </w:rPr>
      </w:pPr>
    </w:p>
    <w:p w:rsidR="7FFF4FD6" w:rsidP="7FFF4FD6" w:rsidRDefault="7FFF4FD6" w14:paraId="62F7558B" w14:textId="405D155C">
      <w:pPr>
        <w:pStyle w:val="Normal"/>
        <w:jc w:val="both"/>
        <w:rPr>
          <w:lang w:val="hu-HU"/>
        </w:rPr>
      </w:pPr>
    </w:p>
    <w:p w:rsidR="7FFF4FD6" w:rsidP="7FFF4FD6" w:rsidRDefault="7FFF4FD6" w14:paraId="2D4B7B56" w14:textId="6CA20614">
      <w:pPr>
        <w:pStyle w:val="Normal"/>
        <w:jc w:val="both"/>
        <w:rPr>
          <w:lang w:val="hu-HU"/>
        </w:rPr>
      </w:pPr>
    </w:p>
    <w:p w:rsidRPr="00DC46C4" w:rsidR="002F5FBC" w:rsidP="00DC46C4" w:rsidRDefault="002F5FBC" w14:paraId="3590D76D" w14:textId="20EE5045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u-HU"/>
        </w:rPr>
      </w:pPr>
      <w:r w:rsidRPr="00DC46C4">
        <w:rPr>
          <w:b/>
          <w:bCs/>
          <w:sz w:val="24"/>
          <w:szCs w:val="24"/>
          <w:lang w:val="hu-HU"/>
        </w:rPr>
        <w:t xml:space="preserve">A </w:t>
      </w:r>
      <w:r w:rsidR="006752C8">
        <w:rPr>
          <w:b/>
          <w:bCs/>
          <w:sz w:val="24"/>
          <w:szCs w:val="24"/>
          <w:lang w:val="hu-HU"/>
        </w:rPr>
        <w:t>2</w:t>
      </w:r>
      <w:r w:rsidRPr="00DC46C4">
        <w:rPr>
          <w:b/>
          <w:bCs/>
          <w:sz w:val="24"/>
          <w:szCs w:val="24"/>
          <w:lang w:val="hu-HU"/>
        </w:rPr>
        <w:t>-es adatcsere szakasz átállási ütemezése</w:t>
      </w:r>
    </w:p>
    <w:p w:rsidR="00642AAF" w:rsidP="00642AAF" w:rsidRDefault="00B579A3" w14:paraId="10DFB05F" w14:textId="70A0C0BA">
      <w:pPr>
        <w:jc w:val="both"/>
        <w:rPr>
          <w:lang w:val="hu-HU"/>
        </w:rPr>
      </w:pPr>
      <w:r w:rsidRPr="002B4057">
        <w:rPr>
          <w:b/>
          <w:bCs/>
          <w:lang w:val="hu-HU"/>
        </w:rPr>
        <w:lastRenderedPageBreak/>
        <w:t xml:space="preserve">Az iparági adatcsere kommunikáció </w:t>
      </w:r>
      <w:r w:rsidRPr="002B4057" w:rsidR="006752C8">
        <w:rPr>
          <w:b/>
          <w:bCs/>
          <w:lang w:val="hu-HU"/>
        </w:rPr>
        <w:t>2</w:t>
      </w:r>
      <w:r w:rsidRPr="002B4057">
        <w:rPr>
          <w:b/>
          <w:bCs/>
          <w:lang w:val="hu-HU"/>
        </w:rPr>
        <w:t>-es szakasz folyamatainak éles indulása 2024.0</w:t>
      </w:r>
      <w:r w:rsidRPr="002B4057" w:rsidR="006752C8">
        <w:rPr>
          <w:b/>
          <w:bCs/>
          <w:lang w:val="hu-HU"/>
        </w:rPr>
        <w:t>7</w:t>
      </w:r>
      <w:r w:rsidRPr="002B4057">
        <w:rPr>
          <w:b/>
          <w:bCs/>
          <w:lang w:val="hu-HU"/>
        </w:rPr>
        <w:t>.</w:t>
      </w:r>
      <w:r w:rsidRPr="002B4057" w:rsidR="006752C8">
        <w:rPr>
          <w:b/>
          <w:bCs/>
          <w:lang w:val="hu-HU"/>
        </w:rPr>
        <w:t>01</w:t>
      </w:r>
      <w:r w:rsidRPr="002B4057">
        <w:rPr>
          <w:b/>
          <w:bCs/>
          <w:lang w:val="hu-HU"/>
        </w:rPr>
        <w:t>.</w:t>
      </w:r>
      <w:r w:rsidRPr="002B4057" w:rsidR="00E20B72">
        <w:rPr>
          <w:b/>
          <w:bCs/>
          <w:lang w:val="hu-HU"/>
        </w:rPr>
        <w:t xml:space="preserve"> (hétfő)</w:t>
      </w:r>
      <w:r w:rsidRPr="002B4057" w:rsidR="009165FD">
        <w:rPr>
          <w:b/>
          <w:bCs/>
          <w:lang w:val="hu-HU"/>
        </w:rPr>
        <w:t xml:space="preserve"> reggel</w:t>
      </w:r>
      <w:r w:rsidRPr="002B4057" w:rsidR="00C60F1E">
        <w:rPr>
          <w:b/>
          <w:bCs/>
          <w:lang w:val="hu-HU"/>
        </w:rPr>
        <w:t xml:space="preserve"> 6.00 óra</w:t>
      </w:r>
      <w:r w:rsidRPr="002B4057" w:rsidR="009165FD">
        <w:rPr>
          <w:b/>
          <w:bCs/>
          <w:lang w:val="hu-HU"/>
        </w:rPr>
        <w:t>.</w:t>
      </w:r>
      <w:r w:rsidR="00A075F3">
        <w:rPr>
          <w:lang w:val="hu-HU"/>
        </w:rPr>
        <w:t xml:space="preserve"> Kivételt képez az MVM NEXT NP2 rendszere, ahol a migrációt követően a tervezett éles indulás</w:t>
      </w:r>
      <w:r w:rsidR="00B0702B">
        <w:rPr>
          <w:lang w:val="hu-HU"/>
        </w:rPr>
        <w:t xml:space="preserve"> 2024.07.15. reggel 06.00 óra.</w:t>
      </w:r>
    </w:p>
    <w:p w:rsidR="00FA72EC" w:rsidP="00910930" w:rsidRDefault="00824913" w14:paraId="1E1838EA" w14:textId="278BDBDA">
      <w:pPr>
        <w:pStyle w:val="ListParagraph"/>
        <w:numPr>
          <w:ilvl w:val="0"/>
          <w:numId w:val="7"/>
        </w:numPr>
        <w:jc w:val="both"/>
        <w:rPr>
          <w:lang w:val="hu-HU"/>
        </w:rPr>
      </w:pPr>
      <w:r>
        <w:rPr>
          <w:lang w:val="hu-HU"/>
        </w:rPr>
        <w:t xml:space="preserve">Az éles indulást megelőző napon – </w:t>
      </w:r>
      <w:r w:rsidRPr="002B4057">
        <w:rPr>
          <w:b/>
          <w:bCs/>
          <w:lang w:val="hu-HU"/>
        </w:rPr>
        <w:t>2024.</w:t>
      </w:r>
      <w:r w:rsidRPr="002B4057" w:rsidR="000D4541">
        <w:rPr>
          <w:b/>
          <w:bCs/>
          <w:lang w:val="hu-HU"/>
        </w:rPr>
        <w:t>0</w:t>
      </w:r>
      <w:r w:rsidRPr="002B4057" w:rsidR="00402DAC">
        <w:rPr>
          <w:b/>
          <w:bCs/>
          <w:lang w:val="hu-HU"/>
        </w:rPr>
        <w:t>6</w:t>
      </w:r>
      <w:r w:rsidRPr="002B4057">
        <w:rPr>
          <w:b/>
          <w:bCs/>
          <w:lang w:val="hu-HU"/>
        </w:rPr>
        <w:t>.</w:t>
      </w:r>
      <w:r w:rsidRPr="002B4057" w:rsidR="000D4541">
        <w:rPr>
          <w:b/>
          <w:bCs/>
          <w:lang w:val="hu-HU"/>
        </w:rPr>
        <w:t>30</w:t>
      </w:r>
      <w:r w:rsidRPr="002B4057">
        <w:rPr>
          <w:b/>
          <w:bCs/>
          <w:lang w:val="hu-HU"/>
        </w:rPr>
        <w:t>-</w:t>
      </w:r>
      <w:r w:rsidRPr="002B4057" w:rsidR="000D4541">
        <w:rPr>
          <w:b/>
          <w:bCs/>
          <w:lang w:val="hu-HU"/>
        </w:rPr>
        <w:t>á</w:t>
      </w:r>
      <w:r w:rsidRPr="002B4057">
        <w:rPr>
          <w:b/>
          <w:bCs/>
          <w:lang w:val="hu-HU"/>
        </w:rPr>
        <w:t>n vasárnap</w:t>
      </w:r>
      <w:r>
        <w:rPr>
          <w:lang w:val="hu-HU"/>
        </w:rPr>
        <w:t xml:space="preserve"> – az adatcsere kommunikációban </w:t>
      </w:r>
      <w:r w:rsidRPr="002B4057">
        <w:rPr>
          <w:b/>
          <w:bCs/>
          <w:lang w:val="hu-HU"/>
        </w:rPr>
        <w:t>tervezett</w:t>
      </w:r>
      <w:r w:rsidRPr="002B4057" w:rsidR="008B32BC">
        <w:rPr>
          <w:b/>
          <w:bCs/>
          <w:lang w:val="hu-HU"/>
        </w:rPr>
        <w:t xml:space="preserve"> üzemszünet lesz</w:t>
      </w:r>
      <w:r>
        <w:rPr>
          <w:lang w:val="hu-HU"/>
        </w:rPr>
        <w:t xml:space="preserve">. </w:t>
      </w:r>
    </w:p>
    <w:p w:rsidR="00824913" w:rsidP="00FA72EC" w:rsidRDefault="00824913" w14:paraId="59020B9E" w14:textId="729375B9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t xml:space="preserve">Ekkor történik meg engedélyesi oldalon a fejlesztések és az alkalmazások változásainak </w:t>
      </w:r>
      <w:r w:rsidR="00D634D5">
        <w:rPr>
          <w:lang w:val="hu-HU"/>
        </w:rPr>
        <w:t>élesítése.</w:t>
      </w:r>
    </w:p>
    <w:p w:rsidR="00FA72EC" w:rsidP="00FA72EC" w:rsidRDefault="00FA72EC" w14:paraId="5DD3885F" w14:textId="32940219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t>Valamint az elosztói engedélyesek által üzemeltetett SFTP szerver mappákban is a változások élesítésre kerülnek</w:t>
      </w:r>
      <w:r w:rsidR="00F46987">
        <w:rPr>
          <w:lang w:val="hu-HU"/>
        </w:rPr>
        <w:t>.</w:t>
      </w:r>
    </w:p>
    <w:p w:rsidR="00D634D5" w:rsidP="00910930" w:rsidRDefault="00D634D5" w14:paraId="3D9A9D4B" w14:textId="56E9B2FE">
      <w:pPr>
        <w:pStyle w:val="ListParagraph"/>
        <w:numPr>
          <w:ilvl w:val="0"/>
          <w:numId w:val="7"/>
        </w:numPr>
        <w:jc w:val="both"/>
        <w:rPr>
          <w:lang w:val="hu-HU"/>
        </w:rPr>
      </w:pPr>
      <w:r>
        <w:rPr>
          <w:lang w:val="hu-HU"/>
        </w:rPr>
        <w:t>Kivételt képeznek a következőek:</w:t>
      </w:r>
    </w:p>
    <w:p w:rsidRPr="00FE63D9" w:rsidR="00D266DE" w:rsidP="00FE63D9" w:rsidRDefault="00D634D5" w14:paraId="57D2B3AD" w14:textId="06FCC140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t>TGÖRBE Napi állományt 2024.0</w:t>
      </w:r>
      <w:r w:rsidR="00A03F2C">
        <w:rPr>
          <w:lang w:val="hu-HU"/>
        </w:rPr>
        <w:t>6</w:t>
      </w:r>
      <w:r>
        <w:rPr>
          <w:lang w:val="hu-HU"/>
        </w:rPr>
        <w:t>.</w:t>
      </w:r>
      <w:r w:rsidR="00A03F2C">
        <w:rPr>
          <w:lang w:val="hu-HU"/>
        </w:rPr>
        <w:t>30</w:t>
      </w:r>
      <w:r>
        <w:rPr>
          <w:lang w:val="hu-HU"/>
        </w:rPr>
        <w:t xml:space="preserve">. </w:t>
      </w:r>
      <w:r w:rsidR="00196D09">
        <w:rPr>
          <w:lang w:val="hu-HU"/>
        </w:rPr>
        <w:t>07.00 órára kihelyezik az elosztók az SFTP-n a megfelelő kerekedői mappákba.</w:t>
      </w:r>
    </w:p>
    <w:p w:rsidR="00B579A3" w:rsidP="00642AAF" w:rsidRDefault="00B579A3" w14:paraId="08BBC0DB" w14:textId="5DDCF4CD">
      <w:pPr>
        <w:jc w:val="both"/>
        <w:rPr>
          <w:lang w:val="hu-HU"/>
        </w:rPr>
      </w:pPr>
      <w:r>
        <w:rPr>
          <w:lang w:val="hu-HU"/>
        </w:rPr>
        <w:t xml:space="preserve">Az </w:t>
      </w:r>
      <w:r w:rsidR="00AF7204">
        <w:rPr>
          <w:lang w:val="hu-HU"/>
        </w:rPr>
        <w:t xml:space="preserve">éles indulásra való felkészülés és az átállás előkészítése az engedélyesek számára a következő feladatok és határidők </w:t>
      </w:r>
      <w:r w:rsidR="0028557C">
        <w:rPr>
          <w:lang w:val="hu-HU"/>
        </w:rPr>
        <w:t>kezelését jelenti</w:t>
      </w:r>
      <w:r w:rsidR="003866E9">
        <w:rPr>
          <w:lang w:val="hu-HU"/>
        </w:rPr>
        <w:t xml:space="preserve"> a jelenlegi adatcsere üzenetek esetében</w:t>
      </w:r>
      <w:r w:rsidR="0028557C">
        <w:rPr>
          <w:lang w:val="hu-HU"/>
        </w:rPr>
        <w:t>:</w:t>
      </w:r>
    </w:p>
    <w:p w:rsidRPr="00390E5D" w:rsidR="00106EE2" w:rsidP="00106EE2" w:rsidRDefault="00106EE2" w14:paraId="1D88D46D" w14:textId="5571AAA6">
      <w:pPr>
        <w:pStyle w:val="ListParagraph"/>
        <w:numPr>
          <w:ilvl w:val="0"/>
          <w:numId w:val="6"/>
        </w:numPr>
        <w:jc w:val="both"/>
        <w:rPr>
          <w:b/>
          <w:bCs/>
          <w:lang w:val="hu-HU"/>
        </w:rPr>
      </w:pPr>
      <w:r w:rsidRPr="00390E5D">
        <w:rPr>
          <w:b/>
          <w:bCs/>
          <w:lang w:val="hu-HU"/>
        </w:rPr>
        <w:t>MSCONS üzenet</w:t>
      </w:r>
      <w:r w:rsidR="00390E5D">
        <w:rPr>
          <w:b/>
          <w:bCs/>
          <w:lang w:val="hu-HU"/>
        </w:rPr>
        <w:t>ek küldése</w:t>
      </w:r>
      <w:r w:rsidR="002F077B">
        <w:rPr>
          <w:b/>
          <w:bCs/>
          <w:lang w:val="hu-HU"/>
        </w:rPr>
        <w:t>:</w:t>
      </w:r>
    </w:p>
    <w:p w:rsidRPr="00106EE2" w:rsidR="00106EE2" w:rsidP="00106EE2" w:rsidRDefault="000142C8" w14:paraId="254A1192" w14:textId="0D44E0B0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Az elosztói engedélyesek </w:t>
      </w:r>
      <w:r w:rsidR="00390E5D">
        <w:rPr>
          <w:lang w:val="hu-HU"/>
        </w:rPr>
        <w:t>tervezetten</w:t>
      </w:r>
      <w:r w:rsidRPr="00106EE2" w:rsidR="00106EE2">
        <w:rPr>
          <w:lang w:val="hu-HU"/>
        </w:rPr>
        <w:t xml:space="preserve"> 2024.06.28. éjfélig</w:t>
      </w:r>
      <w:r w:rsidR="00390E5D">
        <w:rPr>
          <w:lang w:val="hu-HU"/>
        </w:rPr>
        <w:t xml:space="preserve">, de legkésőbb </w:t>
      </w:r>
      <w:r w:rsidRPr="00106EE2" w:rsidR="00390E5D">
        <w:rPr>
          <w:lang w:val="hu-HU"/>
        </w:rPr>
        <w:t>2024.06.29. szombat 02.00-ig</w:t>
      </w:r>
      <w:r w:rsidR="00390E5D">
        <w:rPr>
          <w:lang w:val="hu-HU"/>
        </w:rPr>
        <w:t xml:space="preserve"> </w:t>
      </w:r>
      <w:r w:rsidRPr="00106EE2" w:rsidR="00106EE2">
        <w:rPr>
          <w:lang w:val="hu-HU"/>
        </w:rPr>
        <w:t xml:space="preserve"> az sftp szerver</w:t>
      </w:r>
      <w:r>
        <w:rPr>
          <w:lang w:val="hu-HU"/>
        </w:rPr>
        <w:t>re</w:t>
      </w:r>
      <w:r w:rsidRPr="00106EE2" w:rsidR="00106EE2">
        <w:rPr>
          <w:lang w:val="hu-HU"/>
        </w:rPr>
        <w:t xml:space="preserve"> kihelyez</w:t>
      </w:r>
      <w:r>
        <w:rPr>
          <w:lang w:val="hu-HU"/>
        </w:rPr>
        <w:t>ik az üzeneteket</w:t>
      </w:r>
      <w:r w:rsidRPr="00106EE2" w:rsidR="00106EE2">
        <w:rPr>
          <w:lang w:val="hu-HU"/>
        </w:rPr>
        <w:t>.</w:t>
      </w:r>
    </w:p>
    <w:p w:rsidRPr="002F077B" w:rsidR="00106EE2" w:rsidP="00106EE2" w:rsidRDefault="00106EE2" w14:paraId="2590DBD1" w14:textId="37CD2E30">
      <w:pPr>
        <w:pStyle w:val="ListParagraph"/>
        <w:numPr>
          <w:ilvl w:val="0"/>
          <w:numId w:val="6"/>
        </w:numPr>
        <w:jc w:val="both"/>
        <w:rPr>
          <w:b/>
          <w:bCs/>
          <w:lang w:val="hu-HU"/>
        </w:rPr>
      </w:pPr>
      <w:r w:rsidRPr="002F077B">
        <w:rPr>
          <w:b/>
          <w:bCs/>
          <w:lang w:val="hu-HU"/>
        </w:rPr>
        <w:t>INVOIC üzenetek</w:t>
      </w:r>
      <w:r w:rsidRPr="002F077B" w:rsidR="00390E5D">
        <w:rPr>
          <w:b/>
          <w:bCs/>
          <w:lang w:val="hu-HU"/>
        </w:rPr>
        <w:t xml:space="preserve"> küldése</w:t>
      </w:r>
      <w:r w:rsidRPr="002F077B" w:rsidR="002F077B">
        <w:rPr>
          <w:b/>
          <w:bCs/>
          <w:lang w:val="hu-HU"/>
        </w:rPr>
        <w:t>:</w:t>
      </w:r>
    </w:p>
    <w:p w:rsidRPr="00106EE2" w:rsidR="00106EE2" w:rsidP="00390E5D" w:rsidRDefault="00390E5D" w14:paraId="4191E8B8" w14:textId="34E09071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 elosztói engedélyesek tervezetten</w:t>
      </w:r>
      <w:r w:rsidRPr="00106EE2">
        <w:rPr>
          <w:lang w:val="hu-HU"/>
        </w:rPr>
        <w:t xml:space="preserve"> 2024.06.28. éjfélig</w:t>
      </w:r>
      <w:r>
        <w:rPr>
          <w:lang w:val="hu-HU"/>
        </w:rPr>
        <w:t xml:space="preserve">, de legkésőbb </w:t>
      </w:r>
      <w:r w:rsidRPr="00106EE2">
        <w:rPr>
          <w:lang w:val="hu-HU"/>
        </w:rPr>
        <w:t>2024.06.29. szombat 02.00-ig</w:t>
      </w:r>
      <w:r>
        <w:rPr>
          <w:lang w:val="hu-HU"/>
        </w:rPr>
        <w:t xml:space="preserve"> </w:t>
      </w:r>
      <w:r w:rsidRPr="00106EE2">
        <w:rPr>
          <w:lang w:val="hu-HU"/>
        </w:rPr>
        <w:t xml:space="preserve"> az sftp szerver</w:t>
      </w:r>
      <w:r>
        <w:rPr>
          <w:lang w:val="hu-HU"/>
        </w:rPr>
        <w:t>re</w:t>
      </w:r>
      <w:r w:rsidRPr="00106EE2">
        <w:rPr>
          <w:lang w:val="hu-HU"/>
        </w:rPr>
        <w:t xml:space="preserve"> kihelyez</w:t>
      </w:r>
      <w:r>
        <w:rPr>
          <w:lang w:val="hu-HU"/>
        </w:rPr>
        <w:t>ik az üzeneteket</w:t>
      </w:r>
      <w:r w:rsidRPr="00106EE2">
        <w:rPr>
          <w:lang w:val="hu-HU"/>
        </w:rPr>
        <w:t>.</w:t>
      </w:r>
    </w:p>
    <w:p w:rsidR="00175810" w:rsidP="0028557C" w:rsidRDefault="00847A69" w14:paraId="639E3D23" w14:textId="1CFFA9CC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847A69">
        <w:rPr>
          <w:b/>
          <w:bCs/>
          <w:lang w:val="hu-HU"/>
        </w:rPr>
        <w:t xml:space="preserve">UTILMD Törzsadat </w:t>
      </w:r>
      <w:r w:rsidR="00FE63D9">
        <w:rPr>
          <w:b/>
          <w:bCs/>
          <w:lang w:val="hu-HU"/>
        </w:rPr>
        <w:t xml:space="preserve">és Fogyasztóváltozás </w:t>
      </w:r>
      <w:r w:rsidRPr="00847A69">
        <w:rPr>
          <w:b/>
          <w:bCs/>
          <w:lang w:val="hu-HU"/>
        </w:rPr>
        <w:t>üzenetek küldése</w:t>
      </w:r>
      <w:r>
        <w:rPr>
          <w:lang w:val="hu-HU"/>
        </w:rPr>
        <w:t>:</w:t>
      </w:r>
    </w:p>
    <w:p w:rsidR="00FE63D9" w:rsidP="00885297" w:rsidRDefault="00FE63D9" w14:paraId="298E60FC" w14:textId="77777777">
      <w:pPr>
        <w:pStyle w:val="ListParagraph"/>
        <w:numPr>
          <w:ilvl w:val="1"/>
          <w:numId w:val="6"/>
        </w:numPr>
        <w:spacing w:after="240" w:line="240" w:lineRule="auto"/>
        <w:jc w:val="both"/>
        <w:rPr>
          <w:lang w:val="hu-HU"/>
        </w:rPr>
      </w:pPr>
      <w:r>
        <w:rPr>
          <w:lang w:val="hu-HU"/>
        </w:rPr>
        <w:t xml:space="preserve">Az átállást megelőzően az UTILMD Törzsadat és Fogyasztóváltozás üzeneteket az engedélyesek 2024.06.28. (péntek) 16.00 óráig küldhetik. </w:t>
      </w:r>
    </w:p>
    <w:p w:rsidR="00FE63D9" w:rsidP="00FE63D9" w:rsidRDefault="00FE63D9" w14:paraId="562B67E1" w14:textId="2D9CE128">
      <w:pPr>
        <w:pStyle w:val="ListParagraph"/>
        <w:numPr>
          <w:ilvl w:val="1"/>
          <w:numId w:val="6"/>
        </w:numPr>
        <w:spacing w:after="240" w:line="240" w:lineRule="auto"/>
        <w:jc w:val="both"/>
        <w:rPr>
          <w:lang w:val="hu-HU"/>
        </w:rPr>
      </w:pPr>
      <w:r>
        <w:rPr>
          <w:lang w:val="hu-HU"/>
        </w:rPr>
        <w:t>Ez alól kivételt képezhetnek az UTILMD TM üzenetek, illetve a kereskedők által küldendő UTILMD D01-es és D05-ös üzenetek, melyek</w:t>
      </w:r>
      <w:r w:rsidR="006D5700">
        <w:rPr>
          <w:lang w:val="hu-HU"/>
        </w:rPr>
        <w:t xml:space="preserve">et egyes engedélyesek </w:t>
      </w:r>
      <w:r>
        <w:rPr>
          <w:lang w:val="hu-HU"/>
        </w:rPr>
        <w:t xml:space="preserve">2024.06.28. (péntek) éjfélig </w:t>
      </w:r>
      <w:r w:rsidR="006D5700">
        <w:rPr>
          <w:lang w:val="hu-HU"/>
        </w:rPr>
        <w:t>fogják küldeni</w:t>
      </w:r>
      <w:r>
        <w:rPr>
          <w:lang w:val="hu-HU"/>
        </w:rPr>
        <w:t>.</w:t>
      </w:r>
    </w:p>
    <w:p w:rsidR="002F077B" w:rsidP="00FE63D9" w:rsidRDefault="00FE63D9" w14:paraId="06D2F2D4" w14:textId="1057F889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Kérés a kereskedők felé, hogy amennyiben 2024.06.28. 16.00 – 24.00 között az elosztók részére UTILMD D01-es vagy D05-ös Fogyasztóváltozás üzenetet küldenek, arról az érintett elosztó</w:t>
      </w:r>
      <w:r w:rsidR="00F8686C">
        <w:rPr>
          <w:lang w:val="hu-HU"/>
        </w:rPr>
        <w:t>ka</w:t>
      </w:r>
      <w:r>
        <w:rPr>
          <w:lang w:val="hu-HU"/>
        </w:rPr>
        <w:t xml:space="preserve">t </w:t>
      </w:r>
      <w:r w:rsidR="004D67E6">
        <w:rPr>
          <w:lang w:val="hu-HU"/>
        </w:rPr>
        <w:t>e-mailben</w:t>
      </w:r>
      <w:r w:rsidR="004D67E6">
        <w:rPr>
          <w:lang w:val="hu-HU"/>
        </w:rPr>
        <w:t xml:space="preserve"> </w:t>
      </w:r>
      <w:r>
        <w:rPr>
          <w:lang w:val="hu-HU"/>
        </w:rPr>
        <w:t>tájékoztassák.</w:t>
      </w:r>
    </w:p>
    <w:p w:rsidR="008B68EC" w:rsidP="00FE63D9" w:rsidRDefault="008B68EC" w14:paraId="5E3F7F29" w14:textId="03654084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2024.06.29-én</w:t>
      </w:r>
      <w:r w:rsidR="00C86D6C">
        <w:rPr>
          <w:lang w:val="hu-HU"/>
        </w:rPr>
        <w:t xml:space="preserve"> </w:t>
      </w:r>
      <w:r>
        <w:rPr>
          <w:lang w:val="hu-HU"/>
        </w:rPr>
        <w:t xml:space="preserve">(szombaton) </w:t>
      </w:r>
      <w:r w:rsidR="00C86D6C">
        <w:rPr>
          <w:lang w:val="hu-HU"/>
        </w:rPr>
        <w:t xml:space="preserve">éjfélig </w:t>
      </w:r>
      <w:r>
        <w:rPr>
          <w:lang w:val="hu-HU"/>
        </w:rPr>
        <w:t>automatikus elutasító válaszüzeneteket küld</w:t>
      </w:r>
      <w:r w:rsidR="00171441">
        <w:rPr>
          <w:lang w:val="hu-HU"/>
        </w:rPr>
        <w:t>hetnek</w:t>
      </w:r>
      <w:r>
        <w:rPr>
          <w:lang w:val="hu-HU"/>
        </w:rPr>
        <w:t xml:space="preserve"> az engedélyesek.</w:t>
      </w:r>
      <w:r w:rsidR="00C86D6C">
        <w:rPr>
          <w:lang w:val="hu-HU"/>
        </w:rPr>
        <w:t xml:space="preserve"> </w:t>
      </w:r>
    </w:p>
    <w:p w:rsidR="00885297" w:rsidP="00FB7587" w:rsidRDefault="00AD17CA" w14:paraId="5E1DD60E" w14:textId="3D9B0C3F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5C04D6">
        <w:rPr>
          <w:b/>
          <w:bCs/>
          <w:lang w:val="hu-HU"/>
        </w:rPr>
        <w:t xml:space="preserve">UTILMD POD kikérő </w:t>
      </w:r>
      <w:r w:rsidRPr="005C04D6" w:rsidR="008C5D8C">
        <w:rPr>
          <w:b/>
          <w:bCs/>
          <w:lang w:val="hu-HU"/>
        </w:rPr>
        <w:t>üzenetek</w:t>
      </w:r>
      <w:r w:rsidR="000279FC">
        <w:rPr>
          <w:b/>
          <w:bCs/>
          <w:lang w:val="hu-HU"/>
        </w:rPr>
        <w:t xml:space="preserve"> küldése</w:t>
      </w:r>
      <w:r w:rsidR="008C5D8C">
        <w:rPr>
          <w:lang w:val="hu-HU"/>
        </w:rPr>
        <w:t>:</w:t>
      </w:r>
    </w:p>
    <w:p w:rsidRPr="00DD3CC5" w:rsidR="008C5D8C" w:rsidP="00DD3CC5" w:rsidRDefault="00CB667A" w14:paraId="7880E55D" w14:textId="1ACDC883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CB667A">
        <w:rPr>
          <w:lang w:val="hu-HU"/>
        </w:rPr>
        <w:t>2024.06.28. 16.00 óráig történik iparágilag a POD kikérő üzenetek küldése és fogadása az átállás előtt.</w:t>
      </w:r>
    </w:p>
    <w:p w:rsidR="008C5D8C" w:rsidP="00FB7587" w:rsidRDefault="00716E5C" w14:paraId="08F282A0" w14:textId="65395CED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C420D9">
        <w:rPr>
          <w:b/>
          <w:bCs/>
          <w:lang w:val="hu-HU"/>
        </w:rPr>
        <w:t>UTILMD Tab védendő fogyasztók kezelése</w:t>
      </w:r>
      <w:r w:rsidR="00173686">
        <w:rPr>
          <w:lang w:val="hu-HU"/>
        </w:rPr>
        <w:t>:</w:t>
      </w:r>
    </w:p>
    <w:p w:rsidR="00173686" w:rsidP="00173686" w:rsidRDefault="00C420D9" w14:paraId="4410C812" w14:textId="769B5516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C420D9">
        <w:rPr>
          <w:lang w:val="hu-HU"/>
        </w:rPr>
        <w:t>2024.06.28. 16.00 óráig történik az UTILMD Tab üzenet küldés és fogadás.</w:t>
      </w:r>
    </w:p>
    <w:p w:rsidR="00173686" w:rsidP="00FB7587" w:rsidRDefault="00AF039D" w14:paraId="22E45293" w14:textId="0153FA46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A468A2">
        <w:rPr>
          <w:b/>
          <w:bCs/>
          <w:lang w:val="hu-HU"/>
        </w:rPr>
        <w:t xml:space="preserve">Kereskedőváltás </w:t>
      </w:r>
      <w:r w:rsidR="00194554">
        <w:rPr>
          <w:b/>
          <w:bCs/>
          <w:lang w:val="hu-HU"/>
        </w:rPr>
        <w:t>bejelentő táblák</w:t>
      </w:r>
      <w:r w:rsidRPr="00A468A2">
        <w:rPr>
          <w:b/>
          <w:bCs/>
          <w:lang w:val="hu-HU"/>
        </w:rPr>
        <w:t xml:space="preserve"> küldése</w:t>
      </w:r>
      <w:r>
        <w:rPr>
          <w:lang w:val="hu-HU"/>
        </w:rPr>
        <w:t>:</w:t>
      </w:r>
    </w:p>
    <w:p w:rsidR="00A468A2" w:rsidP="00A468A2" w:rsidRDefault="00FC04A8" w14:paraId="7E7E1BDF" w14:textId="415D27AF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FC04A8">
        <w:rPr>
          <w:lang w:val="hu-HU"/>
        </w:rPr>
        <w:t xml:space="preserve">A kereskedők az átállás ideje alatt is küldhetik e-mailben a </w:t>
      </w:r>
      <w:r w:rsidR="005F1905">
        <w:rPr>
          <w:lang w:val="hu-HU"/>
        </w:rPr>
        <w:t>kereskedőváltás</w:t>
      </w:r>
      <w:r w:rsidR="006977BD">
        <w:rPr>
          <w:lang w:val="hu-HU"/>
        </w:rPr>
        <w:t xml:space="preserve"> bejelentő táblákat</w:t>
      </w:r>
      <w:r w:rsidRPr="00FC04A8">
        <w:rPr>
          <w:lang w:val="hu-HU"/>
        </w:rPr>
        <w:t>.</w:t>
      </w:r>
    </w:p>
    <w:p w:rsidR="00116926" w:rsidP="00FB7587" w:rsidRDefault="00323BD8" w14:paraId="52A6B2BE" w14:textId="348B8D90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43485E">
        <w:rPr>
          <w:b/>
          <w:bCs/>
          <w:lang w:val="hu-HU"/>
        </w:rPr>
        <w:t>TG</w:t>
      </w:r>
      <w:r w:rsidR="00496EAA">
        <w:rPr>
          <w:b/>
          <w:bCs/>
          <w:lang w:val="hu-HU"/>
        </w:rPr>
        <w:t>O</w:t>
      </w:r>
      <w:r w:rsidRPr="0043485E">
        <w:rPr>
          <w:b/>
          <w:bCs/>
          <w:lang w:val="hu-HU"/>
        </w:rPr>
        <w:t>RBE adatok küldése</w:t>
      </w:r>
      <w:r>
        <w:rPr>
          <w:lang w:val="hu-HU"/>
        </w:rPr>
        <w:t>:</w:t>
      </w:r>
    </w:p>
    <w:p w:rsidR="00323BD8" w:rsidP="00323BD8" w:rsidRDefault="008E2E0F" w14:paraId="513ECA67" w14:textId="432EEBBB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 </w:t>
      </w:r>
      <w:r w:rsidR="00917E88">
        <w:rPr>
          <w:lang w:val="hu-HU"/>
        </w:rPr>
        <w:t>TG</w:t>
      </w:r>
      <w:r w:rsidR="000337DC">
        <w:rPr>
          <w:lang w:val="hu-HU"/>
        </w:rPr>
        <w:t>O</w:t>
      </w:r>
      <w:r w:rsidR="00917E88">
        <w:rPr>
          <w:lang w:val="hu-HU"/>
        </w:rPr>
        <w:t xml:space="preserve">RBE </w:t>
      </w:r>
      <w:r w:rsidR="00496EAA">
        <w:rPr>
          <w:lang w:val="hu-HU"/>
        </w:rPr>
        <w:t xml:space="preserve">NAPI állományokat </w:t>
      </w:r>
      <w:r w:rsidR="000337DC">
        <w:rPr>
          <w:lang w:val="hu-HU"/>
        </w:rPr>
        <w:t>az el</w:t>
      </w:r>
      <w:r w:rsidR="00917E88">
        <w:rPr>
          <w:lang w:val="hu-HU"/>
        </w:rPr>
        <w:t>o</w:t>
      </w:r>
      <w:r w:rsidR="000337DC">
        <w:rPr>
          <w:lang w:val="hu-HU"/>
        </w:rPr>
        <w:t>s</w:t>
      </w:r>
      <w:r w:rsidR="00917E88">
        <w:rPr>
          <w:lang w:val="hu-HU"/>
        </w:rPr>
        <w:t>ztók 2024.06.29-én és 2024.06.30-án reggel küld</w:t>
      </w:r>
      <w:r w:rsidR="00A508FB">
        <w:rPr>
          <w:lang w:val="hu-HU"/>
        </w:rPr>
        <w:t>ik</w:t>
      </w:r>
      <w:r w:rsidR="00917E88">
        <w:rPr>
          <w:lang w:val="hu-HU"/>
        </w:rPr>
        <w:t>.</w:t>
      </w:r>
    </w:p>
    <w:p w:rsidRPr="003866E9" w:rsidR="0038091D" w:rsidP="003866E9" w:rsidRDefault="000337DC" w14:paraId="690B8E60" w14:textId="654243DC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 TGORBE Napon belüli állományokat az </w:t>
      </w:r>
      <w:r w:rsidR="007B47B6">
        <w:rPr>
          <w:lang w:val="hu-HU"/>
        </w:rPr>
        <w:t>MVM DÉMÁS</w:t>
      </w:r>
      <w:r w:rsidR="00EE2FF8">
        <w:rPr>
          <w:lang w:val="hu-HU"/>
        </w:rPr>
        <w:t>Z</w:t>
      </w:r>
      <w:r w:rsidR="007B47B6">
        <w:rPr>
          <w:lang w:val="hu-HU"/>
        </w:rPr>
        <w:t xml:space="preserve">, </w:t>
      </w:r>
      <w:r w:rsidR="00EE2FF8">
        <w:rPr>
          <w:lang w:val="hu-HU"/>
        </w:rPr>
        <w:t xml:space="preserve">az </w:t>
      </w:r>
      <w:r w:rsidR="007B47B6">
        <w:rPr>
          <w:lang w:val="hu-HU"/>
        </w:rPr>
        <w:t xml:space="preserve">EON </w:t>
      </w:r>
      <w:r w:rsidR="00EE2FF8">
        <w:rPr>
          <w:lang w:val="hu-HU"/>
        </w:rPr>
        <w:t>elosztók</w:t>
      </w:r>
      <w:r w:rsidR="007B47B6">
        <w:rPr>
          <w:lang w:val="hu-HU"/>
        </w:rPr>
        <w:t xml:space="preserve"> és </w:t>
      </w:r>
      <w:r w:rsidR="00EE2FF8">
        <w:rPr>
          <w:lang w:val="hu-HU"/>
        </w:rPr>
        <w:t xml:space="preserve">az </w:t>
      </w:r>
      <w:r w:rsidR="007B47B6">
        <w:rPr>
          <w:lang w:val="hu-HU"/>
        </w:rPr>
        <w:t>OPUS TITÁSZ 2024.06.30-án is küldeni fogja.</w:t>
      </w:r>
    </w:p>
    <w:p w:rsidRPr="0038091D" w:rsidR="003B7A29" w:rsidP="0038091D" w:rsidRDefault="003866E9" w14:paraId="5DB0EB72" w14:textId="45E27271">
      <w:pPr>
        <w:pStyle w:val="ListParagraph"/>
        <w:numPr>
          <w:ilvl w:val="0"/>
          <w:numId w:val="6"/>
        </w:numPr>
        <w:jc w:val="both"/>
        <w:rPr>
          <w:b/>
          <w:bCs/>
          <w:lang w:val="hu-HU"/>
        </w:rPr>
      </w:pPr>
      <w:r>
        <w:rPr>
          <w:b/>
          <w:bCs/>
          <w:lang w:val="hu-HU"/>
        </w:rPr>
        <w:lastRenderedPageBreak/>
        <w:t xml:space="preserve">SZINKRON üzenet </w:t>
      </w:r>
      <w:r w:rsidRPr="00BF67CD">
        <w:rPr>
          <w:lang w:val="hu-HU"/>
        </w:rPr>
        <w:t>nem ér</w:t>
      </w:r>
      <w:r w:rsidRPr="00BF67CD" w:rsidR="00BF67CD">
        <w:rPr>
          <w:lang w:val="hu-HU"/>
        </w:rPr>
        <w:t>intett az átáálásban</w:t>
      </w:r>
      <w:r w:rsidR="00BF67CD">
        <w:rPr>
          <w:lang w:val="hu-HU"/>
        </w:rPr>
        <w:t>.</w:t>
      </w:r>
    </w:p>
    <w:p w:rsidRPr="00340F39" w:rsidR="00340F39" w:rsidP="00340F39" w:rsidRDefault="00340F39" w14:paraId="356DA13F" w14:textId="77777777">
      <w:pPr>
        <w:jc w:val="both"/>
        <w:rPr>
          <w:lang w:val="hu-HU"/>
        </w:rPr>
      </w:pPr>
    </w:p>
    <w:p w:rsidRPr="0016123A" w:rsidR="00422DF5" w:rsidP="0016123A" w:rsidRDefault="005B775D" w14:paraId="76A40559" w14:textId="75E520DC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b/>
          <w:bCs/>
          <w:sz w:val="24"/>
          <w:szCs w:val="24"/>
          <w:lang w:val="hu-HU"/>
        </w:rPr>
        <w:t>Kiegészítések a 2-es adatcsere szakasz folyamatainak éles indulásához</w:t>
      </w:r>
      <w:r w:rsidR="007C3A5F">
        <w:rPr>
          <w:b/>
          <w:bCs/>
          <w:sz w:val="24"/>
          <w:szCs w:val="24"/>
          <w:lang w:val="hu-HU"/>
        </w:rPr>
        <w:t xml:space="preserve"> </w:t>
      </w:r>
    </w:p>
    <w:p w:rsidRPr="00B444FE" w:rsidR="00331E47" w:rsidP="00331E47" w:rsidRDefault="00331E47" w14:paraId="0511883A" w14:textId="6CEEDB7F">
      <w:pPr>
        <w:jc w:val="both"/>
        <w:rPr>
          <w:lang w:val="hu-HU"/>
        </w:rPr>
      </w:pPr>
      <w:r w:rsidRPr="00331E47">
        <w:rPr>
          <w:lang w:val="hu-HU"/>
        </w:rPr>
        <w:t>A követ</w:t>
      </w:r>
      <w:r>
        <w:rPr>
          <w:lang w:val="hu-HU"/>
        </w:rPr>
        <w:t xml:space="preserve">kező folyamatok esetében </w:t>
      </w:r>
      <w:r w:rsidR="00707952">
        <w:rPr>
          <w:lang w:val="hu-HU"/>
        </w:rPr>
        <w:t xml:space="preserve">az </w:t>
      </w:r>
      <w:r>
        <w:rPr>
          <w:lang w:val="hu-HU"/>
        </w:rPr>
        <w:t>iparági</w:t>
      </w:r>
      <w:r w:rsidR="00707952">
        <w:rPr>
          <w:lang w:val="hu-HU"/>
        </w:rPr>
        <w:t xml:space="preserve"> kezelés a következőképpen tervezett:</w:t>
      </w:r>
    </w:p>
    <w:p w:rsidR="00331E47" w:rsidP="00331E47" w:rsidRDefault="00331E47" w14:paraId="0CA3C9ED" w14:textId="77777777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b/>
          <w:bCs/>
          <w:lang w:val="hu-HU"/>
        </w:rPr>
        <w:t>MF-04 Felhasználó kérésére induló végleges megszüntetés:</w:t>
      </w:r>
    </w:p>
    <w:p w:rsidRPr="0038091D" w:rsidR="00331E47" w:rsidP="00331E47" w:rsidRDefault="00331E47" w14:paraId="02864D10" w14:textId="77777777">
      <w:pPr>
        <w:pStyle w:val="ListParagraph"/>
        <w:numPr>
          <w:ilvl w:val="1"/>
          <w:numId w:val="6"/>
        </w:numPr>
        <w:spacing w:after="240" w:line="240" w:lineRule="auto"/>
        <w:jc w:val="both"/>
        <w:rPr>
          <w:lang w:val="hu-HU"/>
        </w:rPr>
      </w:pPr>
      <w:r w:rsidRPr="0038091D">
        <w:rPr>
          <w:lang w:val="hu-HU"/>
        </w:rPr>
        <w:t xml:space="preserve">Jelenleg elosztói oldalon indul a folyamat. A 2024.06.30-ig beérkezett ügyfél igényeket még elosztói oldalon elindítják. </w:t>
      </w:r>
    </w:p>
    <w:p w:rsidR="00331E47" w:rsidP="00331E47" w:rsidRDefault="00331E47" w14:paraId="7547089F" w14:textId="77777777">
      <w:pPr>
        <w:pStyle w:val="ListParagraph"/>
        <w:numPr>
          <w:ilvl w:val="1"/>
          <w:numId w:val="6"/>
        </w:numPr>
        <w:spacing w:after="240" w:line="240" w:lineRule="auto"/>
        <w:jc w:val="both"/>
        <w:rPr>
          <w:lang w:val="hu-HU"/>
        </w:rPr>
      </w:pPr>
      <w:r>
        <w:rPr>
          <w:lang w:val="hu-HU"/>
        </w:rPr>
        <w:t>A műszaki munka elvégzését követően e-mailben tájékoztatják a kereskedőket a jelenlegi folyamat szerint. Illetve UTILMD TM üzenetet is küldeni fognak a kereskedőknek.</w:t>
      </w:r>
    </w:p>
    <w:p w:rsidRPr="00707952" w:rsidR="00707952" w:rsidP="00707952" w:rsidRDefault="00331E47" w14:paraId="59F05255" w14:textId="2A314E63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2024.07.01-től a kereskedők indítják. Amennyiben az elosztóhoz érkezik a fogyasztási hely végleges megszüntetése igény, ügyátadásként (RKUTIL ESZ esetében, e-mailben versenypiaci kereskedők esetében) átkerül a kereskedőhöz.</w:t>
      </w:r>
    </w:p>
    <w:p w:rsidRPr="007328BB" w:rsidR="00331E47" w:rsidP="00331E47" w:rsidRDefault="00331E47" w14:paraId="68DD4615" w14:textId="77777777">
      <w:pPr>
        <w:pStyle w:val="ListParagraph"/>
        <w:numPr>
          <w:ilvl w:val="0"/>
          <w:numId w:val="6"/>
        </w:numPr>
        <w:spacing w:after="240" w:line="240" w:lineRule="auto"/>
        <w:jc w:val="both"/>
        <w:rPr>
          <w:b/>
          <w:bCs/>
          <w:lang w:val="hu-HU"/>
        </w:rPr>
      </w:pPr>
      <w:r w:rsidRPr="007328BB">
        <w:rPr>
          <w:b/>
          <w:bCs/>
          <w:lang w:val="hu-HU"/>
        </w:rPr>
        <w:t>MF-07 Műszaki ok miatti kikapcsolás és visszakapcsolás kezelése</w:t>
      </w:r>
    </w:p>
    <w:p w:rsidR="00331E47" w:rsidP="00707952" w:rsidRDefault="00331E47" w14:paraId="354722DF" w14:textId="0BD67530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57173E">
        <w:rPr>
          <w:lang w:val="hu-HU"/>
        </w:rPr>
        <w:t>A 2024.06.30. előtt műszaki ok miatt kikapcsolt POD-ok esetében a visszakapcsolást az elosztók 2024.07.01-től</w:t>
      </w:r>
      <w:r>
        <w:rPr>
          <w:lang w:val="hu-HU"/>
        </w:rPr>
        <w:t xml:space="preserve"> UTILMD TO üzenetben küldik a kereskedők felé.</w:t>
      </w:r>
    </w:p>
    <w:p w:rsidR="000047E8" w:rsidP="000047E8" w:rsidRDefault="000047E8" w14:paraId="1C222C9D" w14:textId="77777777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8F72CD">
        <w:rPr>
          <w:b/>
          <w:bCs/>
          <w:lang w:val="hu-HU"/>
        </w:rPr>
        <w:t>SZT-01 Új bekapcsolás és különmérés esetek kezelése és az MF-03 Ideiglenes bekapcsolások kezelése</w:t>
      </w:r>
      <w:r>
        <w:rPr>
          <w:lang w:val="hu-HU"/>
        </w:rPr>
        <w:t>:</w:t>
      </w:r>
    </w:p>
    <w:p w:rsidR="000047E8" w:rsidP="000047E8" w:rsidRDefault="000047E8" w14:paraId="34293298" w14:textId="2B86BD6C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9A3C3A">
        <w:rPr>
          <w:lang w:val="hu-HU"/>
        </w:rPr>
        <w:t xml:space="preserve">Az összes, 2024.07.01-után is még </w:t>
      </w:r>
      <w:r w:rsidRPr="009B1E92">
        <w:rPr>
          <w:lang w:val="hu-HU"/>
        </w:rPr>
        <w:t>érvényes általános</w:t>
      </w:r>
      <w:r w:rsidRPr="009A3C3A">
        <w:rPr>
          <w:lang w:val="hu-HU"/>
        </w:rPr>
        <w:t xml:space="preserve"> befogadó nyilatkozat 2024.06.30-al hatályát veszíti.</w:t>
      </w:r>
    </w:p>
    <w:p w:rsidRPr="00742E46" w:rsidR="000047E8" w:rsidP="004F0E92" w:rsidRDefault="00742E46" w14:paraId="08C92137" w14:textId="732E818F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742E46">
        <w:rPr>
          <w:lang w:val="hu-HU"/>
        </w:rPr>
        <w:t>Konkrét POD-ra vonatkozó befogadó nyilatkozatok kezelése:</w:t>
      </w:r>
      <w:r w:rsidRPr="00742E46">
        <w:rPr>
          <w:lang w:val="hu-HU"/>
        </w:rPr>
        <w:t xml:space="preserve"> </w:t>
      </w:r>
      <w:r>
        <w:rPr>
          <w:lang w:val="hu-HU"/>
        </w:rPr>
        <w:t>A k</w:t>
      </w:r>
      <w:r w:rsidRPr="00742E46">
        <w:rPr>
          <w:lang w:val="hu-HU"/>
        </w:rPr>
        <w:t>ereskedők 2024.06.28-án 14.00 óráig fognak befogadó nyilatkozatot kiállítani.</w:t>
      </w:r>
    </w:p>
    <w:p w:rsidR="00742E46" w:rsidP="008F72CD" w:rsidRDefault="00742E46" w14:paraId="13FFA7A5" w14:textId="77777777">
      <w:pPr>
        <w:jc w:val="both"/>
        <w:rPr>
          <w:lang w:val="hu-HU"/>
        </w:rPr>
      </w:pPr>
    </w:p>
    <w:p w:rsidRPr="0016123A" w:rsidR="0016123A" w:rsidP="008F72CD" w:rsidRDefault="00F60C75" w14:paraId="56E384F8" w14:textId="5A2D3964">
      <w:pPr>
        <w:jc w:val="both"/>
        <w:rPr>
          <w:lang w:val="hu-HU"/>
        </w:rPr>
      </w:pPr>
      <w:r>
        <w:rPr>
          <w:lang w:val="hu-HU"/>
        </w:rPr>
        <w:t>A k</w:t>
      </w:r>
      <w:r w:rsidR="001553E4">
        <w:rPr>
          <w:lang w:val="hu-HU"/>
        </w:rPr>
        <w:t>övetkező folyamatok esetében eltérés</w:t>
      </w:r>
      <w:r w:rsidR="00212C27">
        <w:rPr>
          <w:lang w:val="hu-HU"/>
        </w:rPr>
        <w:t>ek</w:t>
      </w:r>
      <w:r w:rsidR="001553E4">
        <w:rPr>
          <w:lang w:val="hu-HU"/>
        </w:rPr>
        <w:t xml:space="preserve"> lehet</w:t>
      </w:r>
      <w:r w:rsidR="00212C27">
        <w:rPr>
          <w:lang w:val="hu-HU"/>
        </w:rPr>
        <w:t>nek</w:t>
      </w:r>
      <w:r w:rsidR="001553E4">
        <w:rPr>
          <w:lang w:val="hu-HU"/>
        </w:rPr>
        <w:t xml:space="preserve"> az egyes engedélyesek kö</w:t>
      </w:r>
      <w:r w:rsidR="005B775D">
        <w:rPr>
          <w:lang w:val="hu-HU"/>
        </w:rPr>
        <w:t>zött az átállás előtt indított ügyek kezelésében. Ezek a következőek:</w:t>
      </w:r>
    </w:p>
    <w:p w:rsidR="00323BD8" w:rsidP="00FB7587" w:rsidRDefault="00F60C75" w14:paraId="4F6B5B41" w14:textId="153635A2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8F72CD">
        <w:rPr>
          <w:b/>
          <w:bCs/>
          <w:lang w:val="hu-HU"/>
        </w:rPr>
        <w:t xml:space="preserve">SZT-01 </w:t>
      </w:r>
      <w:r w:rsidRPr="008F72CD" w:rsidR="007E0351">
        <w:rPr>
          <w:b/>
          <w:bCs/>
          <w:lang w:val="hu-HU"/>
        </w:rPr>
        <w:t>Új bekapcsolá</w:t>
      </w:r>
      <w:r w:rsidRPr="008F72CD">
        <w:rPr>
          <w:b/>
          <w:bCs/>
          <w:lang w:val="hu-HU"/>
        </w:rPr>
        <w:t>s és különmérés esetek kezelése és az MF-03</w:t>
      </w:r>
      <w:r w:rsidRPr="008F72CD" w:rsidR="007E0351">
        <w:rPr>
          <w:b/>
          <w:bCs/>
          <w:lang w:val="hu-HU"/>
        </w:rPr>
        <w:t xml:space="preserve"> </w:t>
      </w:r>
      <w:r w:rsidRPr="008F72CD">
        <w:rPr>
          <w:b/>
          <w:bCs/>
          <w:lang w:val="hu-HU"/>
        </w:rPr>
        <w:t>I</w:t>
      </w:r>
      <w:r w:rsidRPr="008F72CD" w:rsidR="007E0351">
        <w:rPr>
          <w:b/>
          <w:bCs/>
          <w:lang w:val="hu-HU"/>
        </w:rPr>
        <w:t>deiglenes bekapcsolások kezelése</w:t>
      </w:r>
      <w:r w:rsidR="007E0351">
        <w:rPr>
          <w:lang w:val="hu-HU"/>
        </w:rPr>
        <w:t>:</w:t>
      </w:r>
    </w:p>
    <w:p w:rsidR="00574010" w:rsidP="007E0351" w:rsidRDefault="002E5E1D" w14:paraId="64D6C788" w14:textId="41B123BE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 EON elosztók esetében</w:t>
      </w:r>
      <w:r w:rsidR="00882660">
        <w:rPr>
          <w:lang w:val="hu-HU"/>
        </w:rPr>
        <w:t xml:space="preserve"> a következő lesz az eljárás:</w:t>
      </w:r>
    </w:p>
    <w:p w:rsidRPr="001E1A16" w:rsidR="001E1A16" w:rsidP="001E1A16" w:rsidRDefault="001E1A16" w14:paraId="20A4FF05" w14:textId="22339EEF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1E1A16">
        <w:rPr>
          <w:lang w:val="hu-HU"/>
        </w:rPr>
        <w:t xml:space="preserve">Aminek a kommunikációja e-mailben kezdődött el, az átállás után is abban </w:t>
      </w:r>
      <w:r>
        <w:rPr>
          <w:lang w:val="hu-HU"/>
        </w:rPr>
        <w:t>lesz</w:t>
      </w:r>
      <w:r w:rsidRPr="001E1A16">
        <w:rPr>
          <w:lang w:val="hu-HU"/>
        </w:rPr>
        <w:t xml:space="preserve"> befejezve.</w:t>
      </w:r>
    </w:p>
    <w:p w:rsidRPr="001E1A16" w:rsidR="001E1A16" w:rsidP="001E1A16" w:rsidRDefault="001E1A16" w14:paraId="74D817A3" w14:textId="091162E1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1E1A16">
        <w:rPr>
          <w:lang w:val="hu-HU"/>
        </w:rPr>
        <w:t>Amennyiben MGT-t vagy igénybejelentőt is kiadta az elosztó, POD lapot is küld</w:t>
      </w:r>
      <w:r>
        <w:rPr>
          <w:lang w:val="hu-HU"/>
        </w:rPr>
        <w:t>eni fog</w:t>
      </w:r>
      <w:r w:rsidRPr="001E1A16">
        <w:rPr>
          <w:lang w:val="hu-HU"/>
        </w:rPr>
        <w:t xml:space="preserve"> az elosztó 2024.07.01. után és </w:t>
      </w:r>
      <w:r>
        <w:rPr>
          <w:lang w:val="hu-HU"/>
        </w:rPr>
        <w:t xml:space="preserve">UTILMD </w:t>
      </w:r>
      <w:r w:rsidRPr="001E1A16">
        <w:rPr>
          <w:lang w:val="hu-HU"/>
        </w:rPr>
        <w:t xml:space="preserve">UB1-es üzenetet várnak a kereskedőtől és </w:t>
      </w:r>
      <w:r>
        <w:rPr>
          <w:lang w:val="hu-HU"/>
        </w:rPr>
        <w:t xml:space="preserve">UTILMD </w:t>
      </w:r>
      <w:r w:rsidRPr="001E1A16">
        <w:rPr>
          <w:lang w:val="hu-HU"/>
        </w:rPr>
        <w:t>UB3-as üzenettel jeleznek vissza.</w:t>
      </w:r>
    </w:p>
    <w:p w:rsidRPr="001E1A16" w:rsidR="001E1A16" w:rsidP="001E1A16" w:rsidRDefault="001E1A16" w14:paraId="210FCA98" w14:textId="77777777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1E1A16">
        <w:rPr>
          <w:lang w:val="hu-HU"/>
        </w:rPr>
        <w:t>Abban az esetben, amikor az ügyfél már bevitte az elosztóhoz a kereskedői befogadó nyilatkozatot, akkor a munkavégzést követően e-mailben jeleznek vissza.</w:t>
      </w:r>
    </w:p>
    <w:p w:rsidRPr="00880C96" w:rsidR="001E1A16" w:rsidP="00880C96" w:rsidRDefault="001E1A16" w14:paraId="72FD0B1C" w14:textId="28AA84A7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1E1A16">
        <w:rPr>
          <w:lang w:val="hu-HU"/>
        </w:rPr>
        <w:t xml:space="preserve">Ahol a műszaki munka folyamatban van, ott a munka befejezését követően e-mailes visszajelzés </w:t>
      </w:r>
      <w:r w:rsidR="00880C96">
        <w:rPr>
          <w:lang w:val="hu-HU"/>
        </w:rPr>
        <w:t>fog menni</w:t>
      </w:r>
      <w:r w:rsidRPr="001E1A16">
        <w:rPr>
          <w:lang w:val="hu-HU"/>
        </w:rPr>
        <w:t xml:space="preserve"> a kereskedő felé.</w:t>
      </w:r>
    </w:p>
    <w:p w:rsidR="00882660" w:rsidP="007E0351" w:rsidRDefault="00574010" w14:paraId="25958B8C" w14:textId="21A3815C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Az </w:t>
      </w:r>
      <w:r>
        <w:rPr>
          <w:lang w:val="hu-HU"/>
        </w:rPr>
        <w:t>OPUS TITÁSZ</w:t>
      </w:r>
      <w:r>
        <w:rPr>
          <w:lang w:val="hu-HU"/>
        </w:rPr>
        <w:t xml:space="preserve"> </w:t>
      </w:r>
      <w:r w:rsidR="00D76C91">
        <w:rPr>
          <w:lang w:val="hu-HU"/>
        </w:rPr>
        <w:t>esetében a következő lesz az eljárás:</w:t>
      </w:r>
    </w:p>
    <w:p w:rsidR="00D76C91" w:rsidP="00882660" w:rsidRDefault="00D76C91" w14:paraId="2FBD4BFD" w14:textId="77777777">
      <w:pPr>
        <w:pStyle w:val="ListParagraph"/>
        <w:numPr>
          <w:ilvl w:val="2"/>
          <w:numId w:val="6"/>
        </w:numPr>
        <w:jc w:val="both"/>
        <w:rPr>
          <w:lang w:val="hu-HU"/>
        </w:rPr>
      </w:pPr>
      <w:r>
        <w:rPr>
          <w:lang w:val="hu-HU"/>
        </w:rPr>
        <w:t>É</w:t>
      </w:r>
      <w:r w:rsidR="00574010">
        <w:rPr>
          <w:lang w:val="hu-HU"/>
        </w:rPr>
        <w:t>rvényes befogadó nyilatkozat alapján 2024.07.01. után is elindítj</w:t>
      </w:r>
      <w:r w:rsidR="00212C27">
        <w:rPr>
          <w:lang w:val="hu-HU"/>
        </w:rPr>
        <w:t>a</w:t>
      </w:r>
      <w:r w:rsidR="00574010">
        <w:rPr>
          <w:lang w:val="hu-HU"/>
        </w:rPr>
        <w:t xml:space="preserve"> az </w:t>
      </w:r>
      <w:r w:rsidR="00882660">
        <w:rPr>
          <w:lang w:val="hu-HU"/>
        </w:rPr>
        <w:t xml:space="preserve">új bekapcsolás </w:t>
      </w:r>
      <w:r w:rsidR="00574010">
        <w:rPr>
          <w:lang w:val="hu-HU"/>
        </w:rPr>
        <w:t xml:space="preserve">igényt. </w:t>
      </w:r>
    </w:p>
    <w:p w:rsidR="007E0351" w:rsidP="00882660" w:rsidRDefault="00574010" w14:paraId="0F9CE4BA" w14:textId="2A23854B">
      <w:pPr>
        <w:pStyle w:val="ListParagraph"/>
        <w:numPr>
          <w:ilvl w:val="2"/>
          <w:numId w:val="6"/>
        </w:numPr>
        <w:jc w:val="both"/>
        <w:rPr>
          <w:lang w:val="hu-HU"/>
        </w:rPr>
      </w:pPr>
      <w:r>
        <w:rPr>
          <w:lang w:val="hu-HU"/>
        </w:rPr>
        <w:lastRenderedPageBreak/>
        <w:t xml:space="preserve">Igénybejelentés alapján, érvényes befogadó nyilatkozat nélkül már az új folyamat szerint, POD lapot állítanak ki az ügyfélnek és a kereskedőtől várják az </w:t>
      </w:r>
      <w:r w:rsidR="00212C27">
        <w:rPr>
          <w:lang w:val="hu-HU"/>
        </w:rPr>
        <w:t xml:space="preserve">UTILMD </w:t>
      </w:r>
      <w:r>
        <w:rPr>
          <w:lang w:val="hu-HU"/>
        </w:rPr>
        <w:t>UB1-es üzenet küldését.</w:t>
      </w:r>
    </w:p>
    <w:p w:rsidR="001A254D" w:rsidP="007E0351" w:rsidRDefault="001A254D" w14:paraId="61D02220" w14:textId="4614E1B4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 MVM Hálózat</w:t>
      </w:r>
      <w:r w:rsidR="00D76C91">
        <w:rPr>
          <w:lang w:val="hu-HU"/>
        </w:rPr>
        <w:t xml:space="preserve"> </w:t>
      </w:r>
      <w:r w:rsidR="00D76C91">
        <w:rPr>
          <w:lang w:val="hu-HU"/>
        </w:rPr>
        <w:t>esetében a következő lesz az eljárás:</w:t>
      </w:r>
    </w:p>
    <w:p w:rsidRPr="009A3C3A" w:rsidR="001A254D" w:rsidP="001A254D" w:rsidRDefault="001A254D" w14:paraId="3CF9CCC8" w14:textId="4613D12A">
      <w:pPr>
        <w:pStyle w:val="ListParagraph"/>
        <w:numPr>
          <w:ilvl w:val="2"/>
          <w:numId w:val="6"/>
        </w:numPr>
        <w:spacing w:after="240" w:line="240" w:lineRule="auto"/>
        <w:jc w:val="both"/>
        <w:rPr>
          <w:lang w:val="hu-HU"/>
        </w:rPr>
      </w:pPr>
      <w:r w:rsidRPr="009A3C3A">
        <w:rPr>
          <w:lang w:val="hu-HU"/>
        </w:rPr>
        <w:t>Az összes, 2024.07.01-után is még érvényes általános befogadó nyilatkozat 2024.06.30-al hatályát veszíti. Tehát általános befogadó nyilatkozatot 2024.06.30-ig beérkező készre jelentés esetén lehet elfogadni.</w:t>
      </w:r>
      <w:r w:rsidR="00D76C91">
        <w:rPr>
          <w:lang w:val="hu-HU"/>
        </w:rPr>
        <w:t xml:space="preserve"> </w:t>
      </w:r>
      <w:r w:rsidR="00D76C91">
        <w:rPr>
          <w:lang w:val="hu-HU"/>
        </w:rPr>
        <w:t>Készre jelentés alatt „a műszaki és gazdasági feltételek rendelkezésre állnak” fogalmat értik</w:t>
      </w:r>
      <w:r w:rsidR="00D76C91">
        <w:rPr>
          <w:lang w:val="hu-HU"/>
        </w:rPr>
        <w:t>.</w:t>
      </w:r>
    </w:p>
    <w:p w:rsidRPr="009A3C3A" w:rsidR="001A254D" w:rsidP="00D76C91" w:rsidRDefault="001A254D" w14:paraId="5631FC35" w14:textId="77777777">
      <w:pPr>
        <w:pStyle w:val="ListParagraph"/>
        <w:numPr>
          <w:ilvl w:val="2"/>
          <w:numId w:val="6"/>
        </w:numPr>
        <w:spacing w:after="240" w:line="240" w:lineRule="auto"/>
        <w:jc w:val="both"/>
        <w:rPr>
          <w:lang w:val="hu-HU"/>
        </w:rPr>
      </w:pPr>
      <w:r w:rsidRPr="009A3C3A">
        <w:rPr>
          <w:lang w:val="hu-HU"/>
        </w:rPr>
        <w:t>2024.06.30-ig</w:t>
      </w:r>
      <w:r>
        <w:rPr>
          <w:lang w:val="hu-HU"/>
        </w:rPr>
        <w:t xml:space="preserve"> </w:t>
      </w:r>
      <w:r w:rsidRPr="009A3C3A">
        <w:rPr>
          <w:lang w:val="hu-HU"/>
        </w:rPr>
        <w:t>történhet befogadó nyilatkozat alapján a kereskedői szerződés igazolása, 2024.06.30-ig beérkező készre jelentés esetén.</w:t>
      </w:r>
    </w:p>
    <w:p w:rsidRPr="009A3C3A" w:rsidR="001A254D" w:rsidP="00D76C91" w:rsidRDefault="001A254D" w14:paraId="56A55824" w14:textId="77777777">
      <w:pPr>
        <w:pStyle w:val="ListParagraph"/>
        <w:numPr>
          <w:ilvl w:val="2"/>
          <w:numId w:val="6"/>
        </w:numPr>
        <w:spacing w:after="240" w:line="240" w:lineRule="auto"/>
        <w:jc w:val="both"/>
        <w:rPr>
          <w:lang w:val="hu-HU"/>
        </w:rPr>
      </w:pPr>
      <w:r w:rsidRPr="009A3C3A">
        <w:rPr>
          <w:lang w:val="hu-HU"/>
        </w:rPr>
        <w:t>2024.07.01-ét követő készre jelentés esetén csak POD lap alapján történhet a kereskedői szerződés igazolása.</w:t>
      </w:r>
    </w:p>
    <w:p w:rsidRPr="009A3C3A" w:rsidR="001A254D" w:rsidP="00D76C91" w:rsidRDefault="001A254D" w14:paraId="20334395" w14:textId="77777777">
      <w:pPr>
        <w:pStyle w:val="ListParagraph"/>
        <w:numPr>
          <w:ilvl w:val="2"/>
          <w:numId w:val="6"/>
        </w:numPr>
        <w:spacing w:after="240" w:line="240" w:lineRule="auto"/>
        <w:jc w:val="both"/>
        <w:rPr>
          <w:lang w:val="hu-HU"/>
        </w:rPr>
      </w:pPr>
      <w:r w:rsidRPr="009A3C3A">
        <w:rPr>
          <w:lang w:val="hu-HU"/>
        </w:rPr>
        <w:t>Ha befogadó nyilatkozat alapján történik a kereskedői szerződés igazolása, akkor a régi, email-es módon történik az adatcsere üzenetváltás.</w:t>
      </w:r>
    </w:p>
    <w:p w:rsidR="001A254D" w:rsidP="001A254D" w:rsidRDefault="001A254D" w14:paraId="629D087D" w14:textId="77367A75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9A3C3A">
        <w:rPr>
          <w:lang w:val="hu-HU"/>
        </w:rPr>
        <w:t>Ha POD lap kerül kiadásra, akkor 2024.07.01-után életbelépő adatcsere üzenettel történik az adatcsere üzenetváltás</w:t>
      </w:r>
      <w:r w:rsidR="00D76C91">
        <w:rPr>
          <w:lang w:val="hu-HU"/>
        </w:rPr>
        <w:t>.</w:t>
      </w:r>
    </w:p>
    <w:p w:rsidRPr="00EA6ADC" w:rsidR="006F6945" w:rsidP="00FB7587" w:rsidRDefault="006F6945" w14:paraId="27DA4070" w14:textId="33B17B2F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b/>
          <w:bCs/>
          <w:lang w:val="hu-HU"/>
        </w:rPr>
        <w:t xml:space="preserve">MF-02 Tartozás miatti visszakapcsolások kezelése </w:t>
      </w:r>
      <w:r w:rsidRPr="00A31A97">
        <w:rPr>
          <w:b/>
          <w:bCs/>
          <w:lang w:val="hu-HU"/>
        </w:rPr>
        <w:t>(Engedélyesek által kezdeményezett)</w:t>
      </w:r>
    </w:p>
    <w:p w:rsidR="00AE2ACA" w:rsidP="00F70F67" w:rsidRDefault="009F347A" w14:paraId="048BEBB0" w14:textId="1838D7D8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AZ </w:t>
      </w:r>
      <w:r w:rsidRPr="00F21210" w:rsidR="00F21210">
        <w:rPr>
          <w:lang w:val="hu-HU"/>
        </w:rPr>
        <w:t xml:space="preserve">OPUS TITÁSZ </w:t>
      </w:r>
      <w:r w:rsidR="00F21210">
        <w:rPr>
          <w:lang w:val="hu-HU"/>
        </w:rPr>
        <w:t xml:space="preserve">és MVM DÉMÁSZ </w:t>
      </w:r>
      <w:r>
        <w:rPr>
          <w:lang w:val="hu-HU"/>
        </w:rPr>
        <w:t>elosztók</w:t>
      </w:r>
      <w:r w:rsidRPr="00F21210" w:rsidR="00F21210">
        <w:rPr>
          <w:lang w:val="hu-HU"/>
        </w:rPr>
        <w:t xml:space="preserve"> azokra a POD-okra tudnak FELFUG visszakapcsolási igényt fogadni, ahol a kikapcsolás is FELFUG üzenetben érkez</w:t>
      </w:r>
      <w:r w:rsidR="00F21210">
        <w:rPr>
          <w:lang w:val="hu-HU"/>
        </w:rPr>
        <w:t>ett</w:t>
      </w:r>
      <w:r w:rsidRPr="00F21210" w:rsidR="00F21210">
        <w:rPr>
          <w:lang w:val="hu-HU"/>
        </w:rPr>
        <w:t>. Igy az átállás előtt kikapcsolt POD-ok visszakapcsolási igényét e-mailben tudják kezelni</w:t>
      </w:r>
      <w:r w:rsidR="00964CF1">
        <w:rPr>
          <w:lang w:val="hu-HU"/>
        </w:rPr>
        <w:t xml:space="preserve"> 2024.07.01. után</w:t>
      </w:r>
      <w:r w:rsidRPr="00F21210" w:rsidR="00F21210">
        <w:rPr>
          <w:lang w:val="hu-HU"/>
        </w:rPr>
        <w:t>.</w:t>
      </w:r>
    </w:p>
    <w:p w:rsidRPr="00F70F67" w:rsidR="009F347A" w:rsidP="00F70F67" w:rsidRDefault="009F347A" w14:paraId="780A8827" w14:textId="5192D3AE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Az EON elosztók és az MVM ÉMÁSZ elosztó </w:t>
      </w:r>
      <w:r w:rsidRPr="00F21210" w:rsidR="002C3280">
        <w:rPr>
          <w:lang w:val="hu-HU"/>
        </w:rPr>
        <w:t xml:space="preserve">azokra a POD-okra </w:t>
      </w:r>
      <w:r w:rsidR="002C3280">
        <w:rPr>
          <w:lang w:val="hu-HU"/>
        </w:rPr>
        <w:t xml:space="preserve">is </w:t>
      </w:r>
      <w:r w:rsidRPr="00F21210" w:rsidR="002C3280">
        <w:rPr>
          <w:lang w:val="hu-HU"/>
        </w:rPr>
        <w:t>tud</w:t>
      </w:r>
      <w:r w:rsidR="002C3280">
        <w:rPr>
          <w:lang w:val="hu-HU"/>
        </w:rPr>
        <w:t xml:space="preserve"> 2024.07.01. után</w:t>
      </w:r>
      <w:r w:rsidRPr="00F21210" w:rsidR="002C3280">
        <w:rPr>
          <w:lang w:val="hu-HU"/>
        </w:rPr>
        <w:t xml:space="preserve"> FELFUG visszakapcsolási igényt fogadni, ahol a kikapcsolás </w:t>
      </w:r>
      <w:r w:rsidR="002C3280">
        <w:rPr>
          <w:lang w:val="hu-HU"/>
        </w:rPr>
        <w:t>megrendelése még e-mailben</w:t>
      </w:r>
      <w:r w:rsidRPr="00F21210" w:rsidR="002C3280">
        <w:rPr>
          <w:lang w:val="hu-HU"/>
        </w:rPr>
        <w:t xml:space="preserve"> érkez</w:t>
      </w:r>
      <w:r w:rsidR="002C3280">
        <w:rPr>
          <w:lang w:val="hu-HU"/>
        </w:rPr>
        <w:t>ett</w:t>
      </w:r>
      <w:r w:rsidRPr="00F21210" w:rsidR="002C3280">
        <w:rPr>
          <w:lang w:val="hu-HU"/>
        </w:rPr>
        <w:t>.</w:t>
      </w:r>
    </w:p>
    <w:p w:rsidRPr="00773D0F" w:rsidR="00642AAF" w:rsidP="00642AAF" w:rsidRDefault="00642AAF" w14:paraId="274EC6DC" w14:textId="77777777">
      <w:pPr>
        <w:jc w:val="both"/>
        <w:rPr>
          <w:lang w:val="hu-HU"/>
        </w:rPr>
      </w:pPr>
    </w:p>
    <w:sectPr w:rsidRPr="00773D0F" w:rsidR="00642AAF">
      <w:pgSz w:w="12240" w:h="15840" w:orient="portrait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292" w:rsidP="00C60F1E" w:rsidRDefault="006D6292" w14:paraId="7F9BC68E" w14:textId="77777777">
      <w:pPr>
        <w:spacing w:after="0" w:line="240" w:lineRule="auto"/>
      </w:pPr>
      <w:r>
        <w:separator/>
      </w:r>
    </w:p>
  </w:endnote>
  <w:endnote w:type="continuationSeparator" w:id="0">
    <w:p w:rsidR="006D6292" w:rsidP="00C60F1E" w:rsidRDefault="006D6292" w14:paraId="7B0F87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292" w:rsidP="00C60F1E" w:rsidRDefault="006D6292" w14:paraId="54E88377" w14:textId="77777777">
      <w:pPr>
        <w:spacing w:after="0" w:line="240" w:lineRule="auto"/>
      </w:pPr>
      <w:r>
        <w:separator/>
      </w:r>
    </w:p>
  </w:footnote>
  <w:footnote w:type="continuationSeparator" w:id="0">
    <w:p w:rsidR="006D6292" w:rsidP="00C60F1E" w:rsidRDefault="006D6292" w14:paraId="1263DE8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7A0"/>
    <w:multiLevelType w:val="hybridMultilevel"/>
    <w:tmpl w:val="9E8AA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B17B6"/>
    <w:multiLevelType w:val="hybridMultilevel"/>
    <w:tmpl w:val="ADCAD3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672D8"/>
    <w:multiLevelType w:val="hybridMultilevel"/>
    <w:tmpl w:val="5374DE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CC0698"/>
    <w:multiLevelType w:val="hybridMultilevel"/>
    <w:tmpl w:val="6B0C4C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792548"/>
    <w:multiLevelType w:val="hybridMultilevel"/>
    <w:tmpl w:val="E58E24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AC089E"/>
    <w:multiLevelType w:val="hybridMultilevel"/>
    <w:tmpl w:val="743EEC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24075D"/>
    <w:multiLevelType w:val="hybridMultilevel"/>
    <w:tmpl w:val="6936AB4E"/>
    <w:lvl w:ilvl="0" w:tplc="556C9DA0">
      <w:numFmt w:val="bullet"/>
      <w:lvlText w:val=""/>
      <w:lvlJc w:val="left"/>
      <w:pPr>
        <w:ind w:left="1080" w:hanging="72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AE2523"/>
    <w:multiLevelType w:val="hybridMultilevel"/>
    <w:tmpl w:val="31749BDE"/>
    <w:lvl w:ilvl="0" w:tplc="CE74D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9129D"/>
    <w:multiLevelType w:val="hybridMultilevel"/>
    <w:tmpl w:val="82C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E277C6"/>
    <w:multiLevelType w:val="hybridMultilevel"/>
    <w:tmpl w:val="E9924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1703173">
    <w:abstractNumId w:val="3"/>
  </w:num>
  <w:num w:numId="2" w16cid:durableId="1117482674">
    <w:abstractNumId w:val="6"/>
  </w:num>
  <w:num w:numId="3" w16cid:durableId="799030733">
    <w:abstractNumId w:val="0"/>
  </w:num>
  <w:num w:numId="4" w16cid:durableId="1423915732">
    <w:abstractNumId w:val="7"/>
  </w:num>
  <w:num w:numId="5" w16cid:durableId="693531739">
    <w:abstractNumId w:val="9"/>
  </w:num>
  <w:num w:numId="6" w16cid:durableId="824277337">
    <w:abstractNumId w:val="5"/>
  </w:num>
  <w:num w:numId="7" w16cid:durableId="1400707049">
    <w:abstractNumId w:val="4"/>
  </w:num>
  <w:num w:numId="8" w16cid:durableId="1459254189">
    <w:abstractNumId w:val="8"/>
  </w:num>
  <w:num w:numId="9" w16cid:durableId="550382218">
    <w:abstractNumId w:val="2"/>
  </w:num>
  <w:num w:numId="10" w16cid:durableId="211447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0F"/>
    <w:rsid w:val="000047E8"/>
    <w:rsid w:val="000142C8"/>
    <w:rsid w:val="0002205E"/>
    <w:rsid w:val="000279FC"/>
    <w:rsid w:val="00032A50"/>
    <w:rsid w:val="000337DC"/>
    <w:rsid w:val="00067F6B"/>
    <w:rsid w:val="000779EE"/>
    <w:rsid w:val="00092B18"/>
    <w:rsid w:val="00096EED"/>
    <w:rsid w:val="00097556"/>
    <w:rsid w:val="000A3CD2"/>
    <w:rsid w:val="000B4A9A"/>
    <w:rsid w:val="000B740D"/>
    <w:rsid w:val="000D0093"/>
    <w:rsid w:val="000D05CC"/>
    <w:rsid w:val="000D4541"/>
    <w:rsid w:val="000D7BA8"/>
    <w:rsid w:val="00101F30"/>
    <w:rsid w:val="00106EE2"/>
    <w:rsid w:val="00116926"/>
    <w:rsid w:val="0013245D"/>
    <w:rsid w:val="00136627"/>
    <w:rsid w:val="00140D66"/>
    <w:rsid w:val="00144B68"/>
    <w:rsid w:val="00154F9D"/>
    <w:rsid w:val="001553E4"/>
    <w:rsid w:val="0016123A"/>
    <w:rsid w:val="001668EA"/>
    <w:rsid w:val="00171441"/>
    <w:rsid w:val="00173686"/>
    <w:rsid w:val="00173915"/>
    <w:rsid w:val="00175810"/>
    <w:rsid w:val="00187D42"/>
    <w:rsid w:val="0019284D"/>
    <w:rsid w:val="00194554"/>
    <w:rsid w:val="00196D09"/>
    <w:rsid w:val="001A254D"/>
    <w:rsid w:val="001A6476"/>
    <w:rsid w:val="001B3A92"/>
    <w:rsid w:val="001C017F"/>
    <w:rsid w:val="001C3755"/>
    <w:rsid w:val="001C5A7D"/>
    <w:rsid w:val="001D0547"/>
    <w:rsid w:val="001E1A16"/>
    <w:rsid w:val="001E58C6"/>
    <w:rsid w:val="001F7BBE"/>
    <w:rsid w:val="00212C27"/>
    <w:rsid w:val="002175E8"/>
    <w:rsid w:val="002325C9"/>
    <w:rsid w:val="0024499D"/>
    <w:rsid w:val="00251666"/>
    <w:rsid w:val="002550E6"/>
    <w:rsid w:val="00267F7D"/>
    <w:rsid w:val="0028557C"/>
    <w:rsid w:val="00285732"/>
    <w:rsid w:val="0029772E"/>
    <w:rsid w:val="002A2409"/>
    <w:rsid w:val="002A796C"/>
    <w:rsid w:val="002B1BD9"/>
    <w:rsid w:val="002B4057"/>
    <w:rsid w:val="002C3280"/>
    <w:rsid w:val="002C4092"/>
    <w:rsid w:val="002C5C81"/>
    <w:rsid w:val="002C7E66"/>
    <w:rsid w:val="002D588A"/>
    <w:rsid w:val="002E5E1D"/>
    <w:rsid w:val="002F077B"/>
    <w:rsid w:val="002F3CAF"/>
    <w:rsid w:val="002F5FBC"/>
    <w:rsid w:val="00307328"/>
    <w:rsid w:val="00314612"/>
    <w:rsid w:val="003150B1"/>
    <w:rsid w:val="00323BD8"/>
    <w:rsid w:val="00327B2C"/>
    <w:rsid w:val="00331E47"/>
    <w:rsid w:val="00335F16"/>
    <w:rsid w:val="00340F39"/>
    <w:rsid w:val="00351391"/>
    <w:rsid w:val="00371436"/>
    <w:rsid w:val="0038091D"/>
    <w:rsid w:val="00382087"/>
    <w:rsid w:val="003866E9"/>
    <w:rsid w:val="00390E5D"/>
    <w:rsid w:val="003A15B3"/>
    <w:rsid w:val="003A5867"/>
    <w:rsid w:val="003B7A29"/>
    <w:rsid w:val="003B7BFE"/>
    <w:rsid w:val="003D121C"/>
    <w:rsid w:val="003D5A99"/>
    <w:rsid w:val="00402DAC"/>
    <w:rsid w:val="00422DF5"/>
    <w:rsid w:val="004268B2"/>
    <w:rsid w:val="0043485E"/>
    <w:rsid w:val="00436680"/>
    <w:rsid w:val="00446B54"/>
    <w:rsid w:val="00450DF8"/>
    <w:rsid w:val="00462B6F"/>
    <w:rsid w:val="00463856"/>
    <w:rsid w:val="00474C79"/>
    <w:rsid w:val="0048235B"/>
    <w:rsid w:val="00491F3C"/>
    <w:rsid w:val="00496B23"/>
    <w:rsid w:val="00496EAA"/>
    <w:rsid w:val="004B46F8"/>
    <w:rsid w:val="004C33B0"/>
    <w:rsid w:val="004C438A"/>
    <w:rsid w:val="004C6EE9"/>
    <w:rsid w:val="004D089B"/>
    <w:rsid w:val="004D5999"/>
    <w:rsid w:val="004D67E6"/>
    <w:rsid w:val="004E03CE"/>
    <w:rsid w:val="004F0ADD"/>
    <w:rsid w:val="00502714"/>
    <w:rsid w:val="00503D49"/>
    <w:rsid w:val="00520826"/>
    <w:rsid w:val="005213E9"/>
    <w:rsid w:val="00523A67"/>
    <w:rsid w:val="0052417C"/>
    <w:rsid w:val="005267F6"/>
    <w:rsid w:val="00536456"/>
    <w:rsid w:val="00560BA1"/>
    <w:rsid w:val="005628FA"/>
    <w:rsid w:val="0057173E"/>
    <w:rsid w:val="00574010"/>
    <w:rsid w:val="00576AA7"/>
    <w:rsid w:val="00587736"/>
    <w:rsid w:val="005A35C6"/>
    <w:rsid w:val="005A7286"/>
    <w:rsid w:val="005B12F4"/>
    <w:rsid w:val="005B775D"/>
    <w:rsid w:val="005C04D6"/>
    <w:rsid w:val="005C0C31"/>
    <w:rsid w:val="005E1412"/>
    <w:rsid w:val="005F1905"/>
    <w:rsid w:val="006304F5"/>
    <w:rsid w:val="006320FD"/>
    <w:rsid w:val="0063402E"/>
    <w:rsid w:val="00642AAF"/>
    <w:rsid w:val="00642D5A"/>
    <w:rsid w:val="00656140"/>
    <w:rsid w:val="00656463"/>
    <w:rsid w:val="00665328"/>
    <w:rsid w:val="00671AFB"/>
    <w:rsid w:val="006752C8"/>
    <w:rsid w:val="00675A47"/>
    <w:rsid w:val="006977BD"/>
    <w:rsid w:val="006A3199"/>
    <w:rsid w:val="006C14BA"/>
    <w:rsid w:val="006D136F"/>
    <w:rsid w:val="006D5700"/>
    <w:rsid w:val="006D6292"/>
    <w:rsid w:val="006E7EBB"/>
    <w:rsid w:val="006F43DF"/>
    <w:rsid w:val="006F6945"/>
    <w:rsid w:val="006F6F48"/>
    <w:rsid w:val="00703E7F"/>
    <w:rsid w:val="00707952"/>
    <w:rsid w:val="00716E5C"/>
    <w:rsid w:val="007328BB"/>
    <w:rsid w:val="00733CAC"/>
    <w:rsid w:val="007350DA"/>
    <w:rsid w:val="00742E46"/>
    <w:rsid w:val="0074410A"/>
    <w:rsid w:val="00760E35"/>
    <w:rsid w:val="00761AB5"/>
    <w:rsid w:val="00771449"/>
    <w:rsid w:val="00773D0F"/>
    <w:rsid w:val="0079401C"/>
    <w:rsid w:val="007954A8"/>
    <w:rsid w:val="007A3BE1"/>
    <w:rsid w:val="007B47B6"/>
    <w:rsid w:val="007C181F"/>
    <w:rsid w:val="007C3A5F"/>
    <w:rsid w:val="007D6DBD"/>
    <w:rsid w:val="007E0351"/>
    <w:rsid w:val="007F6F98"/>
    <w:rsid w:val="00801E3A"/>
    <w:rsid w:val="0082248B"/>
    <w:rsid w:val="008234A4"/>
    <w:rsid w:val="00824913"/>
    <w:rsid w:val="0082758A"/>
    <w:rsid w:val="008334B4"/>
    <w:rsid w:val="0083796B"/>
    <w:rsid w:val="008444BC"/>
    <w:rsid w:val="00847A69"/>
    <w:rsid w:val="00852C6C"/>
    <w:rsid w:val="00880C96"/>
    <w:rsid w:val="00882660"/>
    <w:rsid w:val="00885297"/>
    <w:rsid w:val="008A4E04"/>
    <w:rsid w:val="008B2679"/>
    <w:rsid w:val="008B32BC"/>
    <w:rsid w:val="008B68EC"/>
    <w:rsid w:val="008B7A79"/>
    <w:rsid w:val="008C5D8C"/>
    <w:rsid w:val="008D38CC"/>
    <w:rsid w:val="008E2E0F"/>
    <w:rsid w:val="008F72CD"/>
    <w:rsid w:val="00910930"/>
    <w:rsid w:val="009165FD"/>
    <w:rsid w:val="00917E88"/>
    <w:rsid w:val="00935E0B"/>
    <w:rsid w:val="00946016"/>
    <w:rsid w:val="00946C32"/>
    <w:rsid w:val="00956C7A"/>
    <w:rsid w:val="00964CF1"/>
    <w:rsid w:val="00974576"/>
    <w:rsid w:val="00982658"/>
    <w:rsid w:val="00986249"/>
    <w:rsid w:val="009B1E92"/>
    <w:rsid w:val="009C6737"/>
    <w:rsid w:val="009D5EE7"/>
    <w:rsid w:val="009F347A"/>
    <w:rsid w:val="009F6524"/>
    <w:rsid w:val="00A010B3"/>
    <w:rsid w:val="00A03F2C"/>
    <w:rsid w:val="00A075F3"/>
    <w:rsid w:val="00A154E5"/>
    <w:rsid w:val="00A3009F"/>
    <w:rsid w:val="00A31A97"/>
    <w:rsid w:val="00A468A2"/>
    <w:rsid w:val="00A508FB"/>
    <w:rsid w:val="00A54E6A"/>
    <w:rsid w:val="00A611A9"/>
    <w:rsid w:val="00A70684"/>
    <w:rsid w:val="00A86640"/>
    <w:rsid w:val="00A910AE"/>
    <w:rsid w:val="00AC0FA1"/>
    <w:rsid w:val="00AC44D9"/>
    <w:rsid w:val="00AC4958"/>
    <w:rsid w:val="00AD17CA"/>
    <w:rsid w:val="00AD7185"/>
    <w:rsid w:val="00AE2ACA"/>
    <w:rsid w:val="00AF039D"/>
    <w:rsid w:val="00AF1954"/>
    <w:rsid w:val="00AF7204"/>
    <w:rsid w:val="00B0702B"/>
    <w:rsid w:val="00B3347A"/>
    <w:rsid w:val="00B444FE"/>
    <w:rsid w:val="00B527EE"/>
    <w:rsid w:val="00B579A3"/>
    <w:rsid w:val="00B639B7"/>
    <w:rsid w:val="00B81476"/>
    <w:rsid w:val="00B8285B"/>
    <w:rsid w:val="00B901CA"/>
    <w:rsid w:val="00BA4163"/>
    <w:rsid w:val="00BA7E37"/>
    <w:rsid w:val="00BD5442"/>
    <w:rsid w:val="00BE7EA8"/>
    <w:rsid w:val="00BF67CD"/>
    <w:rsid w:val="00C01406"/>
    <w:rsid w:val="00C235F6"/>
    <w:rsid w:val="00C339A6"/>
    <w:rsid w:val="00C420D9"/>
    <w:rsid w:val="00C520A4"/>
    <w:rsid w:val="00C60F1E"/>
    <w:rsid w:val="00C804E1"/>
    <w:rsid w:val="00C86D6C"/>
    <w:rsid w:val="00CA32AB"/>
    <w:rsid w:val="00CB667A"/>
    <w:rsid w:val="00CC1201"/>
    <w:rsid w:val="00CD1EB5"/>
    <w:rsid w:val="00CD39E5"/>
    <w:rsid w:val="00D038A1"/>
    <w:rsid w:val="00D266DE"/>
    <w:rsid w:val="00D3642A"/>
    <w:rsid w:val="00D436EE"/>
    <w:rsid w:val="00D464BB"/>
    <w:rsid w:val="00D52F0E"/>
    <w:rsid w:val="00D60273"/>
    <w:rsid w:val="00D60327"/>
    <w:rsid w:val="00D634D5"/>
    <w:rsid w:val="00D76C91"/>
    <w:rsid w:val="00D9647D"/>
    <w:rsid w:val="00DA022E"/>
    <w:rsid w:val="00DA2DED"/>
    <w:rsid w:val="00DA5A04"/>
    <w:rsid w:val="00DB6BC0"/>
    <w:rsid w:val="00DC3AB9"/>
    <w:rsid w:val="00DC46C4"/>
    <w:rsid w:val="00DD3CC5"/>
    <w:rsid w:val="00DE7D08"/>
    <w:rsid w:val="00E1046D"/>
    <w:rsid w:val="00E20B72"/>
    <w:rsid w:val="00E6128D"/>
    <w:rsid w:val="00E720F4"/>
    <w:rsid w:val="00E84944"/>
    <w:rsid w:val="00E946ED"/>
    <w:rsid w:val="00E972E5"/>
    <w:rsid w:val="00EA3DF2"/>
    <w:rsid w:val="00EA6ADC"/>
    <w:rsid w:val="00EC04F9"/>
    <w:rsid w:val="00EC3CCB"/>
    <w:rsid w:val="00EE1598"/>
    <w:rsid w:val="00EE2FF8"/>
    <w:rsid w:val="00EE3AC1"/>
    <w:rsid w:val="00F0136F"/>
    <w:rsid w:val="00F0494E"/>
    <w:rsid w:val="00F12BBA"/>
    <w:rsid w:val="00F14AB5"/>
    <w:rsid w:val="00F15245"/>
    <w:rsid w:val="00F21210"/>
    <w:rsid w:val="00F46987"/>
    <w:rsid w:val="00F57082"/>
    <w:rsid w:val="00F60C75"/>
    <w:rsid w:val="00F65AD2"/>
    <w:rsid w:val="00F66AB1"/>
    <w:rsid w:val="00F67987"/>
    <w:rsid w:val="00F70F67"/>
    <w:rsid w:val="00F7553B"/>
    <w:rsid w:val="00F84BAD"/>
    <w:rsid w:val="00F8686C"/>
    <w:rsid w:val="00F9063A"/>
    <w:rsid w:val="00FA72EC"/>
    <w:rsid w:val="00FB7587"/>
    <w:rsid w:val="00FC04A8"/>
    <w:rsid w:val="00FD02B7"/>
    <w:rsid w:val="00FD6269"/>
    <w:rsid w:val="00FE2839"/>
    <w:rsid w:val="00FE41A8"/>
    <w:rsid w:val="00FE63D9"/>
    <w:rsid w:val="15C91EB1"/>
    <w:rsid w:val="3329327A"/>
    <w:rsid w:val="3BD2C0B1"/>
    <w:rsid w:val="4623890F"/>
    <w:rsid w:val="55062E9C"/>
    <w:rsid w:val="73A19B6F"/>
    <w:rsid w:val="73B0035D"/>
    <w:rsid w:val="7B394F54"/>
    <w:rsid w:val="7F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AC042"/>
  <w15:chartTrackingRefBased/>
  <w15:docId w15:val="{77DE6CAA-FADD-4C24-A705-55A0B11A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54D"/>
    <w:pPr>
      <w:keepNext/>
      <w:spacing w:before="240" w:after="240" w:line="240" w:lineRule="auto"/>
      <w:ind w:left="851"/>
      <w:jc w:val="both"/>
      <w:outlineLvl w:val="1"/>
    </w:pPr>
    <w:rPr>
      <w:rFonts w:ascii="Times New Roman" w:hAnsi="Times New Roman" w:eastAsia="Times New Roman" w:cs="Times New Roman"/>
      <w:b/>
      <w:kern w:val="0"/>
      <w:szCs w:val="20"/>
      <w:lang w:val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Számozott lista 1,Welt L,Bullet Number,3felsorolas,lista_2,List Paragraph1,Eszeri felsorolás,List Paragraph à moi,Bullet_1,Bullet List,FooterText,numbered,Paragraphe de liste1,Bulletr List Paragraph,列出段落,列出段落1,Listeafsnit1"/>
    <w:basedOn w:val="Normal"/>
    <w:link w:val="ListParagraphChar"/>
    <w:uiPriority w:val="34"/>
    <w:qFormat/>
    <w:rsid w:val="00773D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75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5E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92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28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72E"/>
    <w:pPr>
      <w:spacing w:after="0" w:line="240" w:lineRule="auto"/>
    </w:pPr>
  </w:style>
  <w:style w:type="paragraph" w:styleId="pf0" w:customStyle="1">
    <w:name w:val="pf0"/>
    <w:basedOn w:val="Normal"/>
    <w:rsid w:val="005A72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cf01" w:customStyle="1">
    <w:name w:val="cf01"/>
    <w:basedOn w:val="DefaultParagraphFont"/>
    <w:rsid w:val="005A7286"/>
    <w:rPr>
      <w:rFonts w:hint="default" w:ascii="Segoe UI" w:hAnsi="Segoe UI" w:cs="Segoe UI"/>
      <w:sz w:val="18"/>
      <w:szCs w:val="18"/>
    </w:rPr>
  </w:style>
  <w:style w:type="character" w:styleId="ListParagraphChar" w:customStyle="1">
    <w:name w:val="List Paragraph Char"/>
    <w:aliases w:val="Számozott lista 1 Char,Welt L Char,Bullet Number Char,3felsorolas Char,lista_2 Char,List Paragraph1 Char,Eszeri felsorolás Char,List Paragraph à moi Char,Bullet_1 Char,Bullet List Char,FooterText Char,numbered Char,列出段落 Char"/>
    <w:link w:val="ListParagraph"/>
    <w:uiPriority w:val="1"/>
    <w:locked/>
    <w:rsid w:val="00DA2DED"/>
  </w:style>
  <w:style w:type="character" w:styleId="Heading2Char" w:customStyle="1">
    <w:name w:val="Heading 2 Char"/>
    <w:basedOn w:val="DefaultParagraphFont"/>
    <w:link w:val="Heading2"/>
    <w:semiHidden/>
    <w:rsid w:val="001A254D"/>
    <w:rPr>
      <w:rFonts w:ascii="Times New Roman" w:hAnsi="Times New Roman" w:eastAsia="Times New Roman" w:cs="Times New Roman"/>
      <w:b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adatcsere.hu/DataExchangeConverterElx/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F2308EFFA97D044992C82A7C633EA12" ma:contentTypeVersion="13" ma:contentTypeDescription="Új dokumentum létrehozása." ma:contentTypeScope="" ma:versionID="bf501f359e1e953bfe7e26096ba41436">
  <xsd:schema xmlns:xsd="http://www.w3.org/2001/XMLSchema" xmlns:xs="http://www.w3.org/2001/XMLSchema" xmlns:p="http://schemas.microsoft.com/office/2006/metadata/properties" xmlns:ns2="9a6de830-f1f8-4606-a87a-0857bada19fb" xmlns:ns3="d0e54920-4429-47c1-9738-1726fddc82eb" targetNamespace="http://schemas.microsoft.com/office/2006/metadata/properties" ma:root="true" ma:fieldsID="9335b8aa2c373c39eee1b9fc31b83f7e" ns2:_="" ns3:_="">
    <xsd:import namespace="9a6de830-f1f8-4606-a87a-0857bada19fb"/>
    <xsd:import namespace="d0e54920-4429-47c1-9738-1726fddc8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de830-f1f8-4606-a87a-0857bada1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a7558b30-8fd3-4dde-9d7d-d34de17e8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54920-4429-47c1-9738-1726fddc8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b3f260e-11af-42b3-a0d8-e3fb64cb11c3}" ma:internalName="TaxCatchAll" ma:showField="CatchAllData" ma:web="d0e54920-4429-47c1-9738-1726fddc8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de830-f1f8-4606-a87a-0857bada19fb">
      <Terms xmlns="http://schemas.microsoft.com/office/infopath/2007/PartnerControls"/>
    </lcf76f155ced4ddcb4097134ff3c332f>
    <TaxCatchAll xmlns="d0e54920-4429-47c1-9738-1726fddc82eb" xsi:nil="true"/>
  </documentManagement>
</p:properties>
</file>

<file path=customXml/itemProps1.xml><?xml version="1.0" encoding="utf-8"?>
<ds:datastoreItem xmlns:ds="http://schemas.openxmlformats.org/officeDocument/2006/customXml" ds:itemID="{0D834CE9-F9F3-4444-BADB-3ADAD0A9F48F}"/>
</file>

<file path=customXml/itemProps2.xml><?xml version="1.0" encoding="utf-8"?>
<ds:datastoreItem xmlns:ds="http://schemas.openxmlformats.org/officeDocument/2006/customXml" ds:itemID="{47C470F6-0AC6-40EA-A757-F8EB9294B21C}"/>
</file>

<file path=customXml/itemProps3.xml><?xml version="1.0" encoding="utf-8"?>
<ds:datastoreItem xmlns:ds="http://schemas.openxmlformats.org/officeDocument/2006/customXml" ds:itemID="{CF1A98E4-F09F-4FF4-A023-2DDCE2579E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Bársony Ágnes</dc:creator>
  <keywords/>
  <dc:description/>
  <lastModifiedBy>Molnárné Erdélyi Andrea</lastModifiedBy>
  <revision>182</revision>
  <dcterms:created xsi:type="dcterms:W3CDTF">2024-06-26T06:24:00.0000000Z</dcterms:created>
  <dcterms:modified xsi:type="dcterms:W3CDTF">2024-06-28T09:04:29.4350422Z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0x010100EF2308EFFA97D044992C82A7C633EA12</vt:lpwstr>
  </property>
  <property fmtid="{D5CDD505-2E9C-101B-9397-08002B2CF9AE}" pid="3" name="MediaServiceImageTags">
    <vt:lpwstr/>
  </property>
</Properties>
</file>