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B8FE" w14:textId="71B5C20C" w:rsidR="00AC4958" w:rsidRPr="00773D0F" w:rsidRDefault="00773D0F" w:rsidP="00773D0F">
      <w:pPr>
        <w:jc w:val="center"/>
        <w:rPr>
          <w:b/>
          <w:bCs/>
          <w:sz w:val="28"/>
          <w:szCs w:val="28"/>
          <w:lang w:val="hu-HU"/>
        </w:rPr>
      </w:pPr>
      <w:r w:rsidRPr="00773D0F">
        <w:rPr>
          <w:b/>
          <w:bCs/>
          <w:sz w:val="28"/>
          <w:szCs w:val="28"/>
          <w:lang w:val="hu-HU"/>
        </w:rPr>
        <w:t xml:space="preserve">Összefoglaló a Villamos-energia </w:t>
      </w:r>
      <w:r w:rsidR="00642AAF">
        <w:rPr>
          <w:b/>
          <w:bCs/>
          <w:sz w:val="28"/>
          <w:szCs w:val="28"/>
          <w:lang w:val="hu-HU"/>
        </w:rPr>
        <w:t xml:space="preserve">iparági </w:t>
      </w:r>
      <w:r w:rsidRPr="00773D0F">
        <w:rPr>
          <w:b/>
          <w:bCs/>
          <w:sz w:val="28"/>
          <w:szCs w:val="28"/>
          <w:lang w:val="hu-HU"/>
        </w:rPr>
        <w:t>adatcsere</w:t>
      </w:r>
      <w:r w:rsidR="00642AAF">
        <w:rPr>
          <w:b/>
          <w:bCs/>
          <w:sz w:val="28"/>
          <w:szCs w:val="28"/>
          <w:lang w:val="hu-HU"/>
        </w:rPr>
        <w:t xml:space="preserve"> kommunkáció</w:t>
      </w:r>
      <w:r w:rsidRPr="00773D0F">
        <w:rPr>
          <w:b/>
          <w:bCs/>
          <w:sz w:val="28"/>
          <w:szCs w:val="28"/>
          <w:lang w:val="hu-HU"/>
        </w:rPr>
        <w:t xml:space="preserve"> változás</w:t>
      </w:r>
      <w:r w:rsidR="00642AAF">
        <w:rPr>
          <w:b/>
          <w:bCs/>
          <w:sz w:val="28"/>
          <w:szCs w:val="28"/>
          <w:lang w:val="hu-HU"/>
        </w:rPr>
        <w:t>ai</w:t>
      </w:r>
      <w:r w:rsidRPr="00773D0F">
        <w:rPr>
          <w:b/>
          <w:bCs/>
          <w:sz w:val="28"/>
          <w:szCs w:val="28"/>
          <w:lang w:val="hu-HU"/>
        </w:rPr>
        <w:t xml:space="preserve">ról és </w:t>
      </w:r>
      <w:r w:rsidR="0063402E">
        <w:rPr>
          <w:b/>
          <w:bCs/>
          <w:sz w:val="28"/>
          <w:szCs w:val="28"/>
          <w:lang w:val="hu-HU"/>
        </w:rPr>
        <w:t xml:space="preserve">az </w:t>
      </w:r>
      <w:r w:rsidRPr="00773D0F">
        <w:rPr>
          <w:b/>
          <w:bCs/>
          <w:sz w:val="28"/>
          <w:szCs w:val="28"/>
          <w:lang w:val="hu-HU"/>
        </w:rPr>
        <w:t>éles indulásról</w:t>
      </w:r>
    </w:p>
    <w:p w14:paraId="74D74E09" w14:textId="471D9E86" w:rsidR="00773D0F" w:rsidRPr="00DC46C4" w:rsidRDefault="002F5FBC" w:rsidP="002F5FBC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u-HU"/>
        </w:rPr>
      </w:pPr>
      <w:r w:rsidRPr="00DC46C4">
        <w:rPr>
          <w:b/>
          <w:bCs/>
          <w:sz w:val="24"/>
          <w:szCs w:val="24"/>
          <w:lang w:val="hu-HU"/>
        </w:rPr>
        <w:t>Iparági adatcsere kommunikáció változásai</w:t>
      </w:r>
    </w:p>
    <w:p w14:paraId="79B71C10" w14:textId="44D54209" w:rsidR="00773D0F" w:rsidRDefault="00773D0F" w:rsidP="00F15245">
      <w:pPr>
        <w:jc w:val="both"/>
        <w:rPr>
          <w:lang w:val="hu-HU"/>
        </w:rPr>
      </w:pPr>
      <w:r w:rsidRPr="00773D0F">
        <w:rPr>
          <w:lang w:val="hu-HU"/>
        </w:rPr>
        <w:t xml:space="preserve">Az </w:t>
      </w:r>
      <w:r>
        <w:rPr>
          <w:lang w:val="hu-HU"/>
        </w:rPr>
        <w:t xml:space="preserve">új iparági </w:t>
      </w:r>
      <w:r w:rsidRPr="00773D0F">
        <w:rPr>
          <w:lang w:val="hu-HU"/>
        </w:rPr>
        <w:t>adatcsere modell folyamat</w:t>
      </w:r>
      <w:r w:rsidR="00656140">
        <w:rPr>
          <w:lang w:val="hu-HU"/>
        </w:rPr>
        <w:t>o</w:t>
      </w:r>
      <w:r w:rsidRPr="00773D0F">
        <w:rPr>
          <w:lang w:val="hu-HU"/>
        </w:rPr>
        <w:t>k</w:t>
      </w:r>
      <w:r w:rsidR="00656140">
        <w:rPr>
          <w:lang w:val="hu-HU"/>
        </w:rPr>
        <w:t xml:space="preserve"> és a kapcsolódó adatcsere üzenetek egységes</w:t>
      </w:r>
      <w:r w:rsidRPr="00773D0F">
        <w:rPr>
          <w:lang w:val="hu-HU"/>
        </w:rPr>
        <w:t xml:space="preserve"> éles használatba vétele három szakaszban történi</w:t>
      </w:r>
      <w:r w:rsidR="008B7A79">
        <w:rPr>
          <w:lang w:val="hu-HU"/>
        </w:rPr>
        <w:t>k:</w:t>
      </w:r>
    </w:p>
    <w:p w14:paraId="477A6B62" w14:textId="16A62F73" w:rsidR="008B7A79" w:rsidRDefault="008B7A79" w:rsidP="008B7A79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1. szakasz: 2024. január 8</w:t>
      </w:r>
      <w:r w:rsidR="000D0093">
        <w:rPr>
          <w:lang w:val="hu-HU"/>
        </w:rPr>
        <w:t>-tól</w:t>
      </w:r>
    </w:p>
    <w:p w14:paraId="0359315F" w14:textId="6C60D04A" w:rsidR="008B7A79" w:rsidRDefault="008B7A79" w:rsidP="008B7A79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>2. szakasz: 2024. július</w:t>
      </w:r>
      <w:r w:rsidR="00D9647D">
        <w:rPr>
          <w:lang w:val="hu-HU"/>
        </w:rPr>
        <w:t xml:space="preserve"> elej</w:t>
      </w:r>
      <w:r w:rsidR="000D0093">
        <w:rPr>
          <w:lang w:val="hu-HU"/>
        </w:rPr>
        <w:t>étől</w:t>
      </w:r>
    </w:p>
    <w:p w14:paraId="36264046" w14:textId="51724E10" w:rsidR="008B7A79" w:rsidRPr="008B7A79" w:rsidRDefault="008B7A79" w:rsidP="008B7A79">
      <w:pPr>
        <w:pStyle w:val="ListParagraph"/>
        <w:numPr>
          <w:ilvl w:val="0"/>
          <w:numId w:val="3"/>
        </w:numPr>
        <w:jc w:val="both"/>
        <w:rPr>
          <w:lang w:val="hu-HU"/>
        </w:rPr>
      </w:pPr>
      <w:r>
        <w:rPr>
          <w:lang w:val="hu-HU"/>
        </w:rPr>
        <w:t xml:space="preserve">3. szakasz: 2025. április </w:t>
      </w:r>
      <w:r w:rsidR="00D9647D">
        <w:rPr>
          <w:lang w:val="hu-HU"/>
        </w:rPr>
        <w:t>elej</w:t>
      </w:r>
      <w:r w:rsidR="000D0093">
        <w:rPr>
          <w:lang w:val="hu-HU"/>
        </w:rPr>
        <w:t>étől</w:t>
      </w:r>
    </w:p>
    <w:p w14:paraId="2B301A13" w14:textId="00D5E392" w:rsidR="00773D0F" w:rsidRPr="00773D0F" w:rsidRDefault="000D0093" w:rsidP="00F15245">
      <w:pPr>
        <w:jc w:val="both"/>
        <w:rPr>
          <w:lang w:val="hu-HU"/>
        </w:rPr>
      </w:pPr>
      <w:r>
        <w:rPr>
          <w:lang w:val="hu-HU"/>
        </w:rPr>
        <w:t xml:space="preserve">Az 1-es szakaszban, </w:t>
      </w:r>
      <w:r w:rsidR="00773D0F" w:rsidRPr="00773D0F">
        <w:rPr>
          <w:lang w:val="hu-HU"/>
        </w:rPr>
        <w:t>2024. januárban a következő</w:t>
      </w:r>
      <w:r w:rsidR="004F0ADD">
        <w:rPr>
          <w:lang w:val="hu-HU"/>
        </w:rPr>
        <w:t xml:space="preserve"> adatcsere</w:t>
      </w:r>
      <w:r w:rsidR="00773D0F" w:rsidRPr="00773D0F">
        <w:rPr>
          <w:lang w:val="hu-HU"/>
        </w:rPr>
        <w:t xml:space="preserve"> folyamatok </w:t>
      </w:r>
      <w:r w:rsidR="004F0ADD">
        <w:rPr>
          <w:lang w:val="hu-HU"/>
        </w:rPr>
        <w:t xml:space="preserve">és üzenetek </w:t>
      </w:r>
      <w:r w:rsidR="00773D0F" w:rsidRPr="00773D0F">
        <w:rPr>
          <w:lang w:val="hu-HU"/>
        </w:rPr>
        <w:t xml:space="preserve">engedélyesek közötti kommunikációja, használata </w:t>
      </w:r>
      <w:r w:rsidR="00773D0F">
        <w:rPr>
          <w:lang w:val="hu-HU"/>
        </w:rPr>
        <w:t xml:space="preserve">és/vagy módosított működése </w:t>
      </w:r>
      <w:r w:rsidR="00773D0F" w:rsidRPr="00773D0F">
        <w:rPr>
          <w:lang w:val="hu-HU"/>
        </w:rPr>
        <w:t>indul el:</w:t>
      </w:r>
    </w:p>
    <w:p w14:paraId="0988ACCA" w14:textId="77777777" w:rsidR="000B4A9A" w:rsidRPr="000B4A9A" w:rsidRDefault="000B4A9A" w:rsidP="006E7EBB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 w:rsidRPr="000B4A9A">
        <w:rPr>
          <w:b/>
          <w:bCs/>
          <w:lang w:val="hu-HU"/>
        </w:rPr>
        <w:t>Üzleti és műszaki törzsadatok kommunikációja</w:t>
      </w:r>
    </w:p>
    <w:p w14:paraId="1F50C286" w14:textId="3172D067" w:rsidR="000B4A9A" w:rsidRDefault="000B4A9A" w:rsidP="000B4A9A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Érintett üzenetek</w:t>
      </w:r>
      <w:r w:rsidR="003150B1">
        <w:rPr>
          <w:lang w:val="hu-HU"/>
        </w:rPr>
        <w:t>:</w:t>
      </w:r>
      <w:r>
        <w:rPr>
          <w:lang w:val="hu-HU"/>
        </w:rPr>
        <w:t xml:space="preserve"> a </w:t>
      </w:r>
      <w:r w:rsidR="004F0ADD">
        <w:rPr>
          <w:lang w:val="hu-HU"/>
        </w:rPr>
        <w:t>UTILMD Törzsadat üzenetek</w:t>
      </w:r>
      <w:r w:rsidR="003150B1">
        <w:rPr>
          <w:lang w:val="hu-HU"/>
        </w:rPr>
        <w:t>, a jelenlegi 2.0-s verzióról az iparág átáll a 3.0-s verzióra</w:t>
      </w:r>
    </w:p>
    <w:p w14:paraId="1C5F4337" w14:textId="4692DA94" w:rsidR="003150B1" w:rsidRDefault="000B4A9A" w:rsidP="00382087">
      <w:pPr>
        <w:pStyle w:val="ListParagraph"/>
        <w:numPr>
          <w:ilvl w:val="2"/>
          <w:numId w:val="2"/>
        </w:numPr>
        <w:jc w:val="both"/>
        <w:rPr>
          <w:lang w:val="hu-HU"/>
        </w:rPr>
      </w:pPr>
      <w:r>
        <w:rPr>
          <w:lang w:val="hu-HU"/>
        </w:rPr>
        <w:t>Változások vannak a</w:t>
      </w:r>
      <w:r w:rsidR="003150B1">
        <w:rPr>
          <w:lang w:val="hu-HU"/>
        </w:rPr>
        <w:t xml:space="preserve">z ESZ és Kereskedők által küldhető törzsadat üzenetekben: </w:t>
      </w:r>
      <w:r w:rsidR="00935E0B">
        <w:rPr>
          <w:lang w:val="hu-HU"/>
        </w:rPr>
        <w:t>TAa</w:t>
      </w:r>
      <w:r>
        <w:rPr>
          <w:lang w:val="hu-HU"/>
        </w:rPr>
        <w:t xml:space="preserve">, </w:t>
      </w:r>
      <w:r w:rsidR="00935E0B">
        <w:rPr>
          <w:lang w:val="hu-HU"/>
        </w:rPr>
        <w:t>TVa</w:t>
      </w:r>
      <w:r>
        <w:rPr>
          <w:lang w:val="hu-HU"/>
        </w:rPr>
        <w:t xml:space="preserve">, </w:t>
      </w:r>
      <w:r w:rsidR="00935E0B">
        <w:rPr>
          <w:lang w:val="hu-HU"/>
        </w:rPr>
        <w:t>TUa</w:t>
      </w:r>
      <w:r w:rsidR="003150B1">
        <w:rPr>
          <w:lang w:val="hu-HU"/>
        </w:rPr>
        <w:t>, TS</w:t>
      </w:r>
    </w:p>
    <w:p w14:paraId="0693341B" w14:textId="59872323" w:rsidR="004F0ADD" w:rsidRDefault="003150B1" w:rsidP="003150B1">
      <w:pPr>
        <w:pStyle w:val="ListParagraph"/>
        <w:numPr>
          <w:ilvl w:val="2"/>
          <w:numId w:val="2"/>
        </w:numPr>
        <w:rPr>
          <w:lang w:val="hu-HU"/>
        </w:rPr>
      </w:pPr>
      <w:r>
        <w:rPr>
          <w:lang w:val="hu-HU"/>
        </w:rPr>
        <w:t xml:space="preserve">Változások vannak az elosztók által küldhető törzsadat üzenetekben: </w:t>
      </w:r>
      <w:r w:rsidR="0019284D">
        <w:rPr>
          <w:lang w:val="hu-HU"/>
        </w:rPr>
        <w:t xml:space="preserve">TAb, </w:t>
      </w:r>
      <w:r w:rsidR="000B4A9A">
        <w:rPr>
          <w:lang w:val="hu-HU"/>
        </w:rPr>
        <w:t xml:space="preserve">TVb, </w:t>
      </w:r>
      <w:r w:rsidR="0019284D">
        <w:rPr>
          <w:lang w:val="hu-HU"/>
        </w:rPr>
        <w:t xml:space="preserve">TF, </w:t>
      </w:r>
      <w:r w:rsidR="000B4A9A">
        <w:rPr>
          <w:lang w:val="hu-HU"/>
        </w:rPr>
        <w:t>TL, TT, TK, TC, TE, TM, TX</w:t>
      </w:r>
      <w:r>
        <w:rPr>
          <w:lang w:val="hu-HU"/>
        </w:rPr>
        <w:t>, TUb</w:t>
      </w:r>
    </w:p>
    <w:p w14:paraId="3C1320FA" w14:textId="6F40CA8C" w:rsidR="00EA3DF2" w:rsidRDefault="003150B1" w:rsidP="00675A47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A</w:t>
      </w:r>
      <w:r w:rsidR="00CA32AB">
        <w:rPr>
          <w:lang w:val="hu-HU"/>
        </w:rPr>
        <w:t>z üzenet xml tartalmi</w:t>
      </w:r>
      <w:r>
        <w:rPr>
          <w:lang w:val="hu-HU"/>
        </w:rPr>
        <w:t xml:space="preserve"> </w:t>
      </w:r>
      <w:r w:rsidR="00675A47">
        <w:rPr>
          <w:lang w:val="hu-HU"/>
        </w:rPr>
        <w:t>változá</w:t>
      </w:r>
      <w:r w:rsidR="004C438A">
        <w:rPr>
          <w:lang w:val="hu-HU"/>
        </w:rPr>
        <w:t>sai</w:t>
      </w:r>
      <w:r w:rsidR="00675A47">
        <w:rPr>
          <w:lang w:val="hu-HU"/>
        </w:rPr>
        <w:t>t a Message Formats tartalmazza.</w:t>
      </w:r>
    </w:p>
    <w:p w14:paraId="728DF9C1" w14:textId="77777777" w:rsidR="00382087" w:rsidRDefault="000B4A9A" w:rsidP="00760E35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A</w:t>
      </w:r>
      <w:r w:rsidR="00675A47">
        <w:rPr>
          <w:lang w:val="hu-HU"/>
        </w:rPr>
        <w:t xml:space="preserve">z új folyamatok: </w:t>
      </w:r>
    </w:p>
    <w:p w14:paraId="7CD3D747" w14:textId="1381B874" w:rsidR="00760E35" w:rsidRDefault="006E7EBB" w:rsidP="00382087">
      <w:pPr>
        <w:pStyle w:val="ListParagraph"/>
        <w:numPr>
          <w:ilvl w:val="2"/>
          <w:numId w:val="2"/>
        </w:numPr>
        <w:rPr>
          <w:lang w:val="hu-HU"/>
        </w:rPr>
      </w:pPr>
      <w:r w:rsidRPr="00773D0F">
        <w:rPr>
          <w:lang w:val="hu-HU"/>
        </w:rPr>
        <w:t>SZT-05: Elosztó /ESZ / kereskedő bejelentése általa kezelt üzleti és műszaki törzsadatok változásáról</w:t>
      </w:r>
      <w:r w:rsidR="004F0ADD">
        <w:rPr>
          <w:lang w:val="hu-HU"/>
        </w:rPr>
        <w:t xml:space="preserve"> folyamat mutatja be.</w:t>
      </w:r>
    </w:p>
    <w:p w14:paraId="3722C638" w14:textId="23EF529D" w:rsidR="00382087" w:rsidRDefault="00382087" w:rsidP="00382087">
      <w:pPr>
        <w:pStyle w:val="ListParagraph"/>
        <w:numPr>
          <w:ilvl w:val="2"/>
          <w:numId w:val="2"/>
        </w:numPr>
        <w:jc w:val="both"/>
        <w:rPr>
          <w:lang w:val="hu-HU"/>
        </w:rPr>
      </w:pPr>
      <w:r>
        <w:rPr>
          <w:lang w:val="hu-HU"/>
        </w:rPr>
        <w:t>A folyamatábrákat és a kiegészítő leírásokat az Adatcsere Szabályzat Melléklet tartalmazza.</w:t>
      </w:r>
    </w:p>
    <w:p w14:paraId="6FFFFD19" w14:textId="74D7700D" w:rsidR="00382087" w:rsidRDefault="00382087" w:rsidP="00382087">
      <w:pPr>
        <w:pStyle w:val="ListParagraph"/>
        <w:numPr>
          <w:ilvl w:val="2"/>
          <w:numId w:val="2"/>
        </w:numPr>
        <w:jc w:val="both"/>
        <w:rPr>
          <w:lang w:val="hu-HU"/>
        </w:rPr>
      </w:pPr>
      <w:r>
        <w:rPr>
          <w:lang w:val="hu-HU"/>
        </w:rPr>
        <w:t>Változás van a TV válaszüzenetekben, hogy melyik és milyen esetben kell küldeni. Ezek szabályait a Message Formats és az Adatcsere Szabályzat Melléklet dokumentum érintett fejezete együttesen tartalmazza.</w:t>
      </w:r>
    </w:p>
    <w:p w14:paraId="52343AD1" w14:textId="32990644" w:rsidR="00974576" w:rsidRPr="00974576" w:rsidRDefault="00974576" w:rsidP="00946016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 xml:space="preserve">Ügyviteli változás ún. Adatgazda szerepkör bevezetése. Ez azt jelenti, hogy az éles indulást követően </w:t>
      </w:r>
      <w:r w:rsidR="00946016">
        <w:rPr>
          <w:lang w:val="hu-HU"/>
        </w:rPr>
        <w:t xml:space="preserve">a fogyasztóval kapcsolatos </w:t>
      </w:r>
      <w:r>
        <w:rPr>
          <w:lang w:val="hu-HU"/>
        </w:rPr>
        <w:t>üzleti törzsadat változást (</w:t>
      </w:r>
      <w:r w:rsidR="00946016">
        <w:rPr>
          <w:lang w:val="hu-HU"/>
        </w:rPr>
        <w:t xml:space="preserve">üzleti partnerre vonatkozó adatok; az eddigi </w:t>
      </w:r>
      <w:r>
        <w:rPr>
          <w:lang w:val="hu-HU"/>
        </w:rPr>
        <w:t>TA üzenet</w:t>
      </w:r>
      <w:r w:rsidR="00946016">
        <w:rPr>
          <w:lang w:val="hu-HU"/>
        </w:rPr>
        <w:t>ben küldött adatok</w:t>
      </w:r>
      <w:r>
        <w:rPr>
          <w:lang w:val="hu-HU"/>
        </w:rPr>
        <w:t xml:space="preserve">) minden esetben az ESZ és a Kereskedő indíthat, ő lesz az adatgazdája. </w:t>
      </w:r>
      <w:r w:rsidR="00946016">
        <w:rPr>
          <w:lang w:val="hu-HU"/>
        </w:rPr>
        <w:t xml:space="preserve">Az elosztók az ügyfeleket ilyen tartalmú bejelentéseikkel az </w:t>
      </w:r>
      <w:r w:rsidR="00946016" w:rsidRPr="00946016">
        <w:rPr>
          <w:lang w:val="hu-HU"/>
        </w:rPr>
        <w:t>ESZ / kereskedő</w:t>
      </w:r>
      <w:r w:rsidR="00946016">
        <w:rPr>
          <w:lang w:val="hu-HU"/>
        </w:rPr>
        <w:t xml:space="preserve"> felé irányítják a rendszereikben lévő adatok módosítása nélkül.</w:t>
      </w:r>
    </w:p>
    <w:p w14:paraId="7DBBE9B8" w14:textId="44A2CA29" w:rsidR="00675A47" w:rsidRDefault="00760E35" w:rsidP="00773D0F">
      <w:pPr>
        <w:pStyle w:val="ListParagraph"/>
        <w:numPr>
          <w:ilvl w:val="0"/>
          <w:numId w:val="2"/>
        </w:numPr>
        <w:rPr>
          <w:b/>
          <w:bCs/>
          <w:lang w:val="hu-HU"/>
        </w:rPr>
      </w:pPr>
      <w:r w:rsidRPr="00760E35">
        <w:rPr>
          <w:b/>
          <w:bCs/>
          <w:lang w:val="hu-HU"/>
        </w:rPr>
        <w:t xml:space="preserve">Fogyasztóváltozások </w:t>
      </w:r>
      <w:r>
        <w:rPr>
          <w:b/>
          <w:bCs/>
          <w:lang w:val="hu-HU"/>
        </w:rPr>
        <w:t>kommunikációja</w:t>
      </w:r>
    </w:p>
    <w:p w14:paraId="0AD2C830" w14:textId="362811B5" w:rsidR="00760E35" w:rsidRDefault="00974576" w:rsidP="004C438A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Iparágilag egységesen elindul a fogyasztóváltozások UTILMD alapú kommunikációja.</w:t>
      </w:r>
    </w:p>
    <w:p w14:paraId="045629DB" w14:textId="2083A27A" w:rsidR="00F0494E" w:rsidRDefault="00F0494E" w:rsidP="00F0494E">
      <w:pPr>
        <w:pStyle w:val="ListParagraph"/>
        <w:numPr>
          <w:ilvl w:val="2"/>
          <w:numId w:val="2"/>
        </w:numPr>
        <w:rPr>
          <w:lang w:val="hu-HU"/>
        </w:rPr>
      </w:pPr>
      <w:r>
        <w:rPr>
          <w:lang w:val="hu-HU"/>
        </w:rPr>
        <w:t xml:space="preserve">Ez az UTILMD D01, D02, D03, </w:t>
      </w:r>
      <w:r w:rsidR="005267F6">
        <w:rPr>
          <w:lang w:val="hu-HU"/>
        </w:rPr>
        <w:t xml:space="preserve">D04, D05 és </w:t>
      </w:r>
      <w:r>
        <w:rPr>
          <w:lang w:val="hu-HU"/>
        </w:rPr>
        <w:t>E03</w:t>
      </w:r>
      <w:r w:rsidR="005267F6">
        <w:rPr>
          <w:lang w:val="hu-HU"/>
        </w:rPr>
        <w:t xml:space="preserve"> üzenetek küldését </w:t>
      </w:r>
      <w:r w:rsidR="00CA32AB">
        <w:rPr>
          <w:lang w:val="hu-HU"/>
        </w:rPr>
        <w:t>jelenti.</w:t>
      </w:r>
    </w:p>
    <w:p w14:paraId="22A88486" w14:textId="33922EBA" w:rsidR="00CA32AB" w:rsidRDefault="00CA32AB" w:rsidP="00F0494E">
      <w:pPr>
        <w:pStyle w:val="ListParagraph"/>
        <w:numPr>
          <w:ilvl w:val="2"/>
          <w:numId w:val="2"/>
        </w:numPr>
        <w:rPr>
          <w:lang w:val="hu-HU"/>
        </w:rPr>
      </w:pPr>
      <w:r>
        <w:rPr>
          <w:lang w:val="hu-HU"/>
        </w:rPr>
        <w:t xml:space="preserve">POD kikérés üzenetváltás történhet még a felek között </w:t>
      </w:r>
      <w:r w:rsidR="0019284D">
        <w:rPr>
          <w:lang w:val="hu-HU"/>
        </w:rPr>
        <w:t>TPa</w:t>
      </w:r>
      <w:r>
        <w:rPr>
          <w:lang w:val="hu-HU"/>
        </w:rPr>
        <w:t>, TPr üzenetek segítségével.</w:t>
      </w:r>
    </w:p>
    <w:p w14:paraId="2F065963" w14:textId="1D132BA2" w:rsidR="00974576" w:rsidRPr="0013245D" w:rsidRDefault="0082248B" w:rsidP="00760E35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Ügyviteli változás, hogy fogyasztóváltozás</w:t>
      </w:r>
      <w:r w:rsidR="00F0494E">
        <w:rPr>
          <w:lang w:val="hu-HU"/>
        </w:rPr>
        <w:t xml:space="preserve"> átvezetése minden esetben ESZ és Kereskedő oldaláról indulhat.</w:t>
      </w:r>
    </w:p>
    <w:p w14:paraId="02F0CC08" w14:textId="66F19D45" w:rsidR="00CA32AB" w:rsidRDefault="00CA32AB" w:rsidP="00CA32AB">
      <w:pPr>
        <w:pStyle w:val="ListParagraph"/>
        <w:numPr>
          <w:ilvl w:val="1"/>
          <w:numId w:val="2"/>
        </w:numPr>
        <w:rPr>
          <w:lang w:val="hu-HU"/>
        </w:rPr>
      </w:pPr>
      <w:r>
        <w:rPr>
          <w:lang w:val="hu-HU"/>
        </w:rPr>
        <w:t>Az üzenet xml tartalmi előírás</w:t>
      </w:r>
      <w:r w:rsidR="004C438A">
        <w:rPr>
          <w:lang w:val="hu-HU"/>
        </w:rPr>
        <w:t>ai</w:t>
      </w:r>
      <w:r>
        <w:rPr>
          <w:lang w:val="hu-HU"/>
        </w:rPr>
        <w:t>t a Message Formats tartalmazza.</w:t>
      </w:r>
    </w:p>
    <w:p w14:paraId="29F1AD70" w14:textId="472A61B7" w:rsidR="00382087" w:rsidRPr="00382087" w:rsidRDefault="00B901CA" w:rsidP="00382087">
      <w:pPr>
        <w:pStyle w:val="ListParagraph"/>
        <w:numPr>
          <w:ilvl w:val="1"/>
          <w:numId w:val="2"/>
        </w:numPr>
        <w:rPr>
          <w:lang w:val="hu-HU"/>
        </w:rPr>
      </w:pPr>
      <w:r w:rsidRPr="00382087">
        <w:rPr>
          <w:lang w:val="hu-HU"/>
        </w:rPr>
        <w:t>Az új f</w:t>
      </w:r>
      <w:r w:rsidR="00CA32AB" w:rsidRPr="00382087">
        <w:rPr>
          <w:lang w:val="hu-HU"/>
        </w:rPr>
        <w:t>olyamat</w:t>
      </w:r>
      <w:r w:rsidRPr="00382087">
        <w:rPr>
          <w:lang w:val="hu-HU"/>
        </w:rPr>
        <w:t>ok</w:t>
      </w:r>
      <w:r w:rsidR="00382087" w:rsidRPr="00382087">
        <w:rPr>
          <w:lang w:val="hu-HU"/>
        </w:rPr>
        <w:t xml:space="preserve"> folyamatábrá</w:t>
      </w:r>
      <w:r w:rsidR="00285732">
        <w:rPr>
          <w:lang w:val="hu-HU"/>
        </w:rPr>
        <w:t>i</w:t>
      </w:r>
      <w:r w:rsidR="00382087" w:rsidRPr="00382087">
        <w:rPr>
          <w:lang w:val="hu-HU"/>
        </w:rPr>
        <w:t>t és a kiegészítő leírásokat az Adatcsere Szabályzat Melléklet tartalmazza.</w:t>
      </w:r>
    </w:p>
    <w:p w14:paraId="6F6509EA" w14:textId="01DE66AF" w:rsidR="00773D0F" w:rsidRPr="00773D0F" w:rsidRDefault="00773D0F" w:rsidP="00B901CA">
      <w:pPr>
        <w:pStyle w:val="ListParagraph"/>
        <w:numPr>
          <w:ilvl w:val="2"/>
          <w:numId w:val="2"/>
        </w:numPr>
        <w:rPr>
          <w:lang w:val="hu-HU"/>
        </w:rPr>
      </w:pPr>
      <w:r w:rsidRPr="00773D0F">
        <w:rPr>
          <w:lang w:val="hu-HU"/>
        </w:rPr>
        <w:lastRenderedPageBreak/>
        <w:t>SZT-03A: Felhasználó változás kezelése</w:t>
      </w:r>
    </w:p>
    <w:p w14:paraId="123A4CFF" w14:textId="0900734F" w:rsidR="00773D0F" w:rsidRPr="00773D0F" w:rsidRDefault="00773D0F" w:rsidP="00B901CA">
      <w:pPr>
        <w:pStyle w:val="ListParagraph"/>
        <w:numPr>
          <w:ilvl w:val="2"/>
          <w:numId w:val="2"/>
        </w:numPr>
        <w:rPr>
          <w:lang w:val="hu-HU"/>
        </w:rPr>
      </w:pPr>
      <w:r w:rsidRPr="00773D0F">
        <w:rPr>
          <w:lang w:val="hu-HU"/>
        </w:rPr>
        <w:t>SZT-03B: Felhasználó változás kereskedői hozzárendelés változással</w:t>
      </w:r>
    </w:p>
    <w:p w14:paraId="23B2CD3B" w14:textId="6EA65259" w:rsidR="00CD39E5" w:rsidRDefault="00CD39E5" w:rsidP="00773D0F">
      <w:pPr>
        <w:pStyle w:val="ListParagraph"/>
        <w:numPr>
          <w:ilvl w:val="0"/>
          <w:numId w:val="2"/>
        </w:numPr>
        <w:rPr>
          <w:lang w:val="hu-HU"/>
        </w:rPr>
      </w:pPr>
      <w:r w:rsidRPr="004C438A">
        <w:rPr>
          <w:b/>
          <w:bCs/>
          <w:lang w:val="hu-HU"/>
        </w:rPr>
        <w:t>Vé</w:t>
      </w:r>
      <w:r w:rsidR="004C438A" w:rsidRPr="004C438A">
        <w:rPr>
          <w:b/>
          <w:bCs/>
          <w:lang w:val="hu-HU"/>
        </w:rPr>
        <w:t>dendő fogyasztói adatok küldése</w:t>
      </w:r>
      <w:r w:rsidR="004C438A">
        <w:rPr>
          <w:lang w:val="hu-HU"/>
        </w:rPr>
        <w:t>:</w:t>
      </w:r>
    </w:p>
    <w:p w14:paraId="39A546F1" w14:textId="3E08AFE5" w:rsidR="004C438A" w:rsidRDefault="004C438A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Iparágilag egységesen elindul a fogyasztóváltozások UTILMD alapú kommunikációja. A T</w:t>
      </w:r>
      <w:r w:rsidR="00140D66">
        <w:rPr>
          <w:lang w:val="hu-HU"/>
        </w:rPr>
        <w:t>A</w:t>
      </w:r>
      <w:r>
        <w:rPr>
          <w:lang w:val="hu-HU"/>
        </w:rPr>
        <w:t>b üzenetet fogja az elosztó küldeni.</w:t>
      </w:r>
    </w:p>
    <w:p w14:paraId="67117BE7" w14:textId="77777777" w:rsidR="004C438A" w:rsidRDefault="004C438A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üzenet xml tartalmi előírásait a Message Formats tartalmazza.</w:t>
      </w:r>
    </w:p>
    <w:p w14:paraId="3D129487" w14:textId="3C4CD829" w:rsidR="004C438A" w:rsidRDefault="004C438A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 xml:space="preserve">Az új folyamat: </w:t>
      </w:r>
      <w:r w:rsidRPr="00773D0F">
        <w:rPr>
          <w:lang w:val="hu-HU"/>
        </w:rPr>
        <w:t>SZT-06:Védendő felhasználók kezelése</w:t>
      </w:r>
    </w:p>
    <w:p w14:paraId="6B0D766E" w14:textId="020ECB31" w:rsidR="00140D66" w:rsidRPr="00140D66" w:rsidRDefault="00140D66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 w:rsidRPr="00140D66">
        <w:rPr>
          <w:lang w:val="hu-HU"/>
        </w:rPr>
        <w:t>A TAb üzenetben az elosztótól az „Üzleti és műszaki törzsadatok kommunikációja”</w:t>
      </w:r>
      <w:r>
        <w:rPr>
          <w:lang w:val="hu-HU"/>
        </w:rPr>
        <w:t xml:space="preserve"> bekezdésben említett adatgazdai szerepkör miatt az üzleti partnerrel kapcsolatos egyéb módosítandó adat nem érkezik.</w:t>
      </w:r>
    </w:p>
    <w:p w14:paraId="2E535240" w14:textId="02969941" w:rsidR="004C438A" w:rsidRPr="00335F16" w:rsidRDefault="00335F16" w:rsidP="00665328">
      <w:pPr>
        <w:pStyle w:val="ListParagraph"/>
        <w:numPr>
          <w:ilvl w:val="0"/>
          <w:numId w:val="2"/>
        </w:numPr>
        <w:jc w:val="both"/>
        <w:rPr>
          <w:b/>
          <w:bCs/>
          <w:lang w:val="hu-HU"/>
        </w:rPr>
      </w:pPr>
      <w:r w:rsidRPr="00335F16">
        <w:rPr>
          <w:b/>
          <w:bCs/>
          <w:lang w:val="hu-HU"/>
        </w:rPr>
        <w:t xml:space="preserve">Előre fizetős mérők </w:t>
      </w:r>
      <w:r w:rsidR="00140D66">
        <w:rPr>
          <w:b/>
          <w:bCs/>
          <w:lang w:val="hu-HU"/>
        </w:rPr>
        <w:t xml:space="preserve">(EFM) </w:t>
      </w:r>
      <w:r w:rsidRPr="00335F16">
        <w:rPr>
          <w:b/>
          <w:bCs/>
          <w:lang w:val="hu-HU"/>
        </w:rPr>
        <w:t>token kiadási információ átadása</w:t>
      </w:r>
    </w:p>
    <w:p w14:paraId="34BF6324" w14:textId="3283DA70" w:rsidR="004C438A" w:rsidRDefault="00097556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 xml:space="preserve">2024. január 1-től az EFM token kiadása átkerül az ESZ-hez, illetve azon Kereskedőkhöz, akik EFM-es </w:t>
      </w:r>
      <w:r w:rsidR="00D52F0E">
        <w:rPr>
          <w:lang w:val="hu-HU"/>
        </w:rPr>
        <w:t>mérővel rendelkező felhasználókat kezelnek.</w:t>
      </w:r>
    </w:p>
    <w:p w14:paraId="075FC565" w14:textId="7BD6F485" w:rsidR="00140D66" w:rsidRDefault="00140D66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>Az EFM feltöltést biztosító kereskedőknek erről tájékoztatást kell küldeniük az elosztóknak.</w:t>
      </w:r>
    </w:p>
    <w:p w14:paraId="0C93BB7D" w14:textId="6E50A813" w:rsidR="00D52F0E" w:rsidRDefault="00D52F0E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 xml:space="preserve">Itt lehetőség van arra, hogy az ESZ és az érintett kereskedők </w:t>
      </w:r>
      <w:r w:rsidR="009F6524">
        <w:rPr>
          <w:lang w:val="hu-HU"/>
        </w:rPr>
        <w:t xml:space="preserve">egységes </w:t>
      </w:r>
      <w:r w:rsidR="00140D66">
        <w:rPr>
          <w:lang w:val="hu-HU"/>
        </w:rPr>
        <w:t xml:space="preserve">CSV </w:t>
      </w:r>
      <w:r w:rsidR="009F6524">
        <w:rPr>
          <w:lang w:val="hu-HU"/>
        </w:rPr>
        <w:t>formátumban napi rendszerességgel átadják az elozstók felé a feltöltés adatokat.</w:t>
      </w:r>
    </w:p>
    <w:p w14:paraId="2C8E05F2" w14:textId="0F44F63C" w:rsidR="009F6524" w:rsidRDefault="009F6524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 xml:space="preserve">Az adattartalmat az Adatcsere Szabályzat </w:t>
      </w:r>
      <w:r w:rsidR="00285732">
        <w:rPr>
          <w:lang w:val="hu-HU"/>
        </w:rPr>
        <w:t>M</w:t>
      </w:r>
      <w:r>
        <w:rPr>
          <w:lang w:val="hu-HU"/>
        </w:rPr>
        <w:t>elléklet dokumentum tartalmazza.</w:t>
      </w:r>
    </w:p>
    <w:p w14:paraId="458291B7" w14:textId="3BE259EC" w:rsidR="00773D0F" w:rsidRPr="00773D0F" w:rsidRDefault="009F6524" w:rsidP="00665328">
      <w:pPr>
        <w:pStyle w:val="ListParagraph"/>
        <w:numPr>
          <w:ilvl w:val="1"/>
          <w:numId w:val="2"/>
        </w:numPr>
        <w:jc w:val="both"/>
        <w:rPr>
          <w:lang w:val="hu-HU"/>
        </w:rPr>
      </w:pPr>
      <w:r>
        <w:rPr>
          <w:lang w:val="hu-HU"/>
        </w:rPr>
        <w:t xml:space="preserve">Az új folyamat </w:t>
      </w:r>
      <w:r w:rsidR="00773D0F" w:rsidRPr="00773D0F">
        <w:rPr>
          <w:lang w:val="hu-HU"/>
        </w:rPr>
        <w:t>MF-06C: Előre fizetős mérő kártya kezelése (feltöltés)</w:t>
      </w:r>
    </w:p>
    <w:p w14:paraId="68A8EC38" w14:textId="7C0DFCDE" w:rsidR="009F6524" w:rsidRDefault="00A910AE" w:rsidP="00665328">
      <w:pPr>
        <w:pStyle w:val="ListParagraph"/>
        <w:numPr>
          <w:ilvl w:val="0"/>
          <w:numId w:val="2"/>
        </w:numPr>
        <w:jc w:val="both"/>
        <w:rPr>
          <w:b/>
          <w:bCs/>
          <w:lang w:val="hu-HU"/>
        </w:rPr>
      </w:pPr>
      <w:r w:rsidRPr="00A910AE">
        <w:rPr>
          <w:b/>
          <w:bCs/>
          <w:lang w:val="hu-HU"/>
        </w:rPr>
        <w:t>Elszámolási és számlázási adatok átadása</w:t>
      </w:r>
    </w:p>
    <w:p w14:paraId="187C9D1D" w14:textId="2BDABD37" w:rsidR="00A910AE" w:rsidRPr="00436680" w:rsidRDefault="001C5A7D" w:rsidP="00665328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>
        <w:rPr>
          <w:lang w:val="hu-HU"/>
        </w:rPr>
        <w:t xml:space="preserve">Az iparágilag jelenleg is alkalmazott MSCONS és INVOIC üzenetek </w:t>
      </w:r>
      <w:r w:rsidR="00140D66">
        <w:rPr>
          <w:lang w:val="hu-HU"/>
        </w:rPr>
        <w:t xml:space="preserve">használatban </w:t>
      </w:r>
      <w:r w:rsidR="00436680">
        <w:rPr>
          <w:lang w:val="hu-HU"/>
        </w:rPr>
        <w:t>maradnak. Az üzenetek verziószáma 3.0-ra változik.</w:t>
      </w:r>
    </w:p>
    <w:p w14:paraId="43001414" w14:textId="46B2A5FB" w:rsidR="00436680" w:rsidRPr="005628FA" w:rsidRDefault="00436680" w:rsidP="00665328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>
        <w:rPr>
          <w:lang w:val="hu-HU"/>
        </w:rPr>
        <w:t>Az MSCONS üzenetben van néhány változás</w:t>
      </w:r>
      <w:r w:rsidR="005628FA">
        <w:rPr>
          <w:lang w:val="hu-HU"/>
        </w:rPr>
        <w:t xml:space="preserve"> kódok tekintetében. Ezt részletesen a Message Formats tartalmazza.</w:t>
      </w:r>
    </w:p>
    <w:p w14:paraId="79839279" w14:textId="1691A814" w:rsidR="005628FA" w:rsidRPr="00A910AE" w:rsidRDefault="005628FA" w:rsidP="00665328">
      <w:pPr>
        <w:pStyle w:val="ListParagraph"/>
        <w:numPr>
          <w:ilvl w:val="1"/>
          <w:numId w:val="2"/>
        </w:numPr>
        <w:jc w:val="both"/>
        <w:rPr>
          <w:b/>
          <w:bCs/>
          <w:lang w:val="hu-HU"/>
        </w:rPr>
      </w:pPr>
      <w:r>
        <w:rPr>
          <w:lang w:val="hu-HU"/>
        </w:rPr>
        <w:t>Az új folyamatok, melyek részletesen az Adatcsere Szabályzat mellékletben megtalálhatóak:</w:t>
      </w:r>
    </w:p>
    <w:p w14:paraId="3D1CF066" w14:textId="45124334" w:rsidR="00773D0F" w:rsidRPr="00773D0F" w:rsidRDefault="00773D0F" w:rsidP="00665328">
      <w:pPr>
        <w:pStyle w:val="ListParagraph"/>
        <w:numPr>
          <w:ilvl w:val="2"/>
          <w:numId w:val="2"/>
        </w:numPr>
        <w:jc w:val="both"/>
        <w:rPr>
          <w:lang w:val="hu-HU"/>
        </w:rPr>
      </w:pPr>
      <w:r w:rsidRPr="00773D0F">
        <w:rPr>
          <w:lang w:val="hu-HU"/>
        </w:rPr>
        <w:t>LSZ-01: Elszámolási, leolvasási, mérési eredmények átadása, fogadása; elszámolások kezelése</w:t>
      </w:r>
    </w:p>
    <w:p w14:paraId="1A3F4782" w14:textId="220A2158" w:rsidR="00773D0F" w:rsidRPr="00773D0F" w:rsidRDefault="00773D0F" w:rsidP="00665328">
      <w:pPr>
        <w:pStyle w:val="ListParagraph"/>
        <w:numPr>
          <w:ilvl w:val="2"/>
          <w:numId w:val="2"/>
        </w:numPr>
        <w:jc w:val="both"/>
        <w:rPr>
          <w:lang w:val="hu-HU"/>
        </w:rPr>
      </w:pPr>
      <w:r w:rsidRPr="00773D0F">
        <w:rPr>
          <w:lang w:val="hu-HU"/>
        </w:rPr>
        <w:t>LSZ-02: Elosztó által kalkulált rendszerhasználati díj analitika átadása kereskedőnek</w:t>
      </w:r>
    </w:p>
    <w:p w14:paraId="41D7D3C8" w14:textId="11B90C24" w:rsidR="005A7286" w:rsidRPr="005A7286" w:rsidRDefault="007C181F" w:rsidP="005A7286">
      <w:pPr>
        <w:rPr>
          <w:lang w:val="hu-HU"/>
        </w:rPr>
      </w:pPr>
      <w:r>
        <w:rPr>
          <w:lang w:val="hu-HU"/>
        </w:rPr>
        <w:t>Az adatcsere 1-es szakaszban nem módosuló</w:t>
      </w:r>
      <w:r w:rsidR="005A7286">
        <w:rPr>
          <w:lang w:val="hu-HU"/>
        </w:rPr>
        <w:t xml:space="preserve"> </w:t>
      </w:r>
      <w:r w:rsidR="005A7286" w:rsidRPr="005A7286">
        <w:rPr>
          <w:lang w:val="hu-HU"/>
        </w:rPr>
        <w:t xml:space="preserve">üzenetek esetén az érvényben lévő </w:t>
      </w:r>
      <w:r w:rsidR="00AC44D9">
        <w:rPr>
          <w:lang w:val="hu-HU"/>
        </w:rPr>
        <w:t xml:space="preserve">Message Formats </w:t>
      </w:r>
      <w:r w:rsidR="005A7286" w:rsidRPr="005A7286">
        <w:rPr>
          <w:lang w:val="hu-HU"/>
        </w:rPr>
        <w:t>2019-es táblázat az irányadó.</w:t>
      </w:r>
    </w:p>
    <w:p w14:paraId="5B1FE43F" w14:textId="0ECD2009" w:rsidR="00773D0F" w:rsidRDefault="004D5999" w:rsidP="00773D0F">
      <w:pPr>
        <w:rPr>
          <w:lang w:val="hu-HU"/>
        </w:rPr>
      </w:pPr>
      <w:r>
        <w:rPr>
          <w:lang w:val="hu-HU"/>
        </w:rPr>
        <w:t>Az elosztók által biztosított SFTP szerver kereskedői könyvtárainak struktúrájában is van változás: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4050"/>
        <w:gridCol w:w="1620"/>
        <w:gridCol w:w="2201"/>
      </w:tblGrid>
      <w:tr w:rsidR="004D5999" w:rsidRPr="00EE5547" w14:paraId="42121E4D" w14:textId="3E1C3B3D" w:rsidTr="00A54E6A">
        <w:trPr>
          <w:tblHeader/>
        </w:trPr>
        <w:tc>
          <w:tcPr>
            <w:tcW w:w="1530" w:type="dxa"/>
            <w:shd w:val="clear" w:color="auto" w:fill="C0C0C0"/>
          </w:tcPr>
          <w:p w14:paraId="284A6786" w14:textId="62689F47" w:rsidR="004D5999" w:rsidRPr="00AC0FA1" w:rsidRDefault="004D5999" w:rsidP="004D599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Adattípus</w:t>
            </w:r>
            <w:r w:rsidR="00AC0FA1"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 xml:space="preserve"> és SFTP könyvtárnév</w:t>
            </w:r>
          </w:p>
        </w:tc>
        <w:tc>
          <w:tcPr>
            <w:tcW w:w="4050" w:type="dxa"/>
            <w:shd w:val="clear" w:color="auto" w:fill="C0C0C0"/>
          </w:tcPr>
          <w:p w14:paraId="49725420" w14:textId="77777777" w:rsidR="004D5999" w:rsidRPr="00AC0FA1" w:rsidRDefault="004D5999" w:rsidP="004D599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Adattartalom</w:t>
            </w:r>
          </w:p>
        </w:tc>
        <w:tc>
          <w:tcPr>
            <w:tcW w:w="1620" w:type="dxa"/>
            <w:shd w:val="clear" w:color="auto" w:fill="C0C0C0"/>
          </w:tcPr>
          <w:p w14:paraId="6F136047" w14:textId="52F041A5" w:rsidR="004D5999" w:rsidRPr="00AC0FA1" w:rsidRDefault="004D5999" w:rsidP="004D599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Változ</w:t>
            </w:r>
            <w:r w:rsidR="00AC0FA1"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ik-e</w:t>
            </w:r>
            <w:r w:rsid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 xml:space="preserve"> 2024. január 8-tól</w:t>
            </w:r>
          </w:p>
        </w:tc>
        <w:tc>
          <w:tcPr>
            <w:tcW w:w="2201" w:type="dxa"/>
            <w:shd w:val="clear" w:color="auto" w:fill="C0C0C0"/>
          </w:tcPr>
          <w:p w14:paraId="5C19717E" w14:textId="277282DF" w:rsidR="004D5999" w:rsidRPr="00AC0FA1" w:rsidRDefault="004D5999" w:rsidP="004D599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u-HU"/>
              </w:rPr>
              <w:t>Adatcsere szakasz érintettség</w:t>
            </w:r>
          </w:p>
        </w:tc>
      </w:tr>
      <w:tr w:rsidR="004D5999" w:rsidRPr="00E1776E" w14:paraId="269754B7" w14:textId="1CB728C5" w:rsidTr="00A54E6A">
        <w:tc>
          <w:tcPr>
            <w:tcW w:w="1530" w:type="dxa"/>
          </w:tcPr>
          <w:p w14:paraId="4C213F2C" w14:textId="77777777" w:rsidR="004D5999" w:rsidRPr="00AC0FA1" w:rsidRDefault="004D5999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TGORBE</w:t>
            </w:r>
          </w:p>
        </w:tc>
        <w:tc>
          <w:tcPr>
            <w:tcW w:w="4050" w:type="dxa"/>
          </w:tcPr>
          <w:p w14:paraId="3281549A" w14:textId="77777777" w:rsidR="004D5999" w:rsidRPr="00AC0FA1" w:rsidRDefault="004D5999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Profilgörbék, MAVIR XML üzenetek</w:t>
            </w:r>
          </w:p>
        </w:tc>
        <w:tc>
          <w:tcPr>
            <w:tcW w:w="1620" w:type="dxa"/>
          </w:tcPr>
          <w:p w14:paraId="2BBE29E8" w14:textId="428DEA7C" w:rsidR="004D5999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14:paraId="39A3C5D7" w14:textId="48099CE7" w:rsidR="004D5999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</w:p>
        </w:tc>
      </w:tr>
      <w:tr w:rsidR="00AC0FA1" w:rsidRPr="00E1776E" w14:paraId="1D08EDDB" w14:textId="5855A5CA" w:rsidTr="00A54E6A">
        <w:tc>
          <w:tcPr>
            <w:tcW w:w="1530" w:type="dxa"/>
          </w:tcPr>
          <w:p w14:paraId="1699AFDF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REGISZTER</w:t>
            </w:r>
          </w:p>
        </w:tc>
        <w:tc>
          <w:tcPr>
            <w:tcW w:w="4050" w:type="dxa"/>
          </w:tcPr>
          <w:p w14:paraId="20FCCB1D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MSCONS XML üzenetek</w:t>
            </w:r>
          </w:p>
        </w:tc>
        <w:tc>
          <w:tcPr>
            <w:tcW w:w="1620" w:type="dxa"/>
          </w:tcPr>
          <w:p w14:paraId="5E3ABE52" w14:textId="40F52A0B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14:paraId="68C62D4B" w14:textId="0E3518D5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</w:p>
        </w:tc>
      </w:tr>
      <w:tr w:rsidR="00AC0FA1" w:rsidRPr="00E1776E" w14:paraId="3B0A3918" w14:textId="295CA363" w:rsidTr="00A54E6A">
        <w:tc>
          <w:tcPr>
            <w:tcW w:w="1530" w:type="dxa"/>
          </w:tcPr>
          <w:p w14:paraId="7A99A79F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UTILMD</w:t>
            </w:r>
          </w:p>
        </w:tc>
        <w:tc>
          <w:tcPr>
            <w:tcW w:w="4050" w:type="dxa"/>
          </w:tcPr>
          <w:p w14:paraId="73C08063" w14:textId="3FCF69B4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Összes UTILMD üzenet ide kerül fel: UTILMD Törzsadat üzenetek, Védendő, Fogyasztóváltozás</w:t>
            </w:r>
          </w:p>
        </w:tc>
        <w:tc>
          <w:tcPr>
            <w:tcW w:w="1620" w:type="dxa"/>
          </w:tcPr>
          <w:p w14:paraId="5004ECDE" w14:textId="068A429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Új könyvtár, a TORZSADATOK könyvtárat váltja fel.</w:t>
            </w:r>
          </w:p>
        </w:tc>
        <w:tc>
          <w:tcPr>
            <w:tcW w:w="2201" w:type="dxa"/>
          </w:tcPr>
          <w:p w14:paraId="61F4E767" w14:textId="2783F201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</w:p>
        </w:tc>
      </w:tr>
      <w:tr w:rsidR="00AC0FA1" w:rsidRPr="00E1776E" w14:paraId="08C05DA9" w14:textId="12732F40" w:rsidTr="00A54E6A">
        <w:tc>
          <w:tcPr>
            <w:tcW w:w="1530" w:type="dxa"/>
          </w:tcPr>
          <w:p w14:paraId="123D338D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lastRenderedPageBreak/>
              <w:t>ANALITIKA</w:t>
            </w:r>
          </w:p>
        </w:tc>
        <w:tc>
          <w:tcPr>
            <w:tcW w:w="4050" w:type="dxa"/>
          </w:tcPr>
          <w:p w14:paraId="50EF55EE" w14:textId="00735385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Aggregált számla analitikák, INVOIC XML</w:t>
            </w:r>
          </w:p>
        </w:tc>
        <w:tc>
          <w:tcPr>
            <w:tcW w:w="1620" w:type="dxa"/>
          </w:tcPr>
          <w:p w14:paraId="0181AC28" w14:textId="4AB2E155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14:paraId="67E859D4" w14:textId="3669A4D6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</w:p>
        </w:tc>
      </w:tr>
      <w:tr w:rsidR="00AC0FA1" w:rsidRPr="00E1776E" w14:paraId="1B22696D" w14:textId="33BE15B1" w:rsidTr="00A54E6A">
        <w:tc>
          <w:tcPr>
            <w:tcW w:w="1530" w:type="dxa"/>
          </w:tcPr>
          <w:p w14:paraId="56D5D9D6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ME_ANALITIKA</w:t>
            </w:r>
          </w:p>
        </w:tc>
        <w:tc>
          <w:tcPr>
            <w:tcW w:w="4050" w:type="dxa"/>
          </w:tcPr>
          <w:p w14:paraId="6512BE7B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Mennyiségi eltérés számla analitika melléklet</w:t>
            </w:r>
          </w:p>
        </w:tc>
        <w:tc>
          <w:tcPr>
            <w:tcW w:w="1620" w:type="dxa"/>
          </w:tcPr>
          <w:p w14:paraId="764E122F" w14:textId="1374F279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14:paraId="1E52EA5D" w14:textId="0DE57638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</w:p>
        </w:tc>
      </w:tr>
      <w:tr w:rsidR="00AC0FA1" w:rsidRPr="00E1776E" w14:paraId="4BA7ED03" w14:textId="7CBD23BC" w:rsidTr="00A54E6A">
        <w:tc>
          <w:tcPr>
            <w:tcW w:w="1530" w:type="dxa"/>
          </w:tcPr>
          <w:p w14:paraId="12332DED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SZINKRON</w:t>
            </w:r>
          </w:p>
        </w:tc>
        <w:tc>
          <w:tcPr>
            <w:tcW w:w="4050" w:type="dxa"/>
          </w:tcPr>
          <w:p w14:paraId="5075A0D5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Törzsadatszinkron üzenetek</w:t>
            </w:r>
          </w:p>
        </w:tc>
        <w:tc>
          <w:tcPr>
            <w:tcW w:w="1620" w:type="dxa"/>
          </w:tcPr>
          <w:p w14:paraId="22A968CB" w14:textId="6EE0F829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14:paraId="7F10D8C8" w14:textId="7196C4A8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</w:p>
        </w:tc>
      </w:tr>
      <w:tr w:rsidR="00AC0FA1" w:rsidRPr="00E1776E" w14:paraId="25F777CB" w14:textId="2E1FBFFA" w:rsidTr="00A54E6A">
        <w:tc>
          <w:tcPr>
            <w:tcW w:w="1530" w:type="dxa"/>
          </w:tcPr>
          <w:p w14:paraId="043C5992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FELFUG</w:t>
            </w:r>
          </w:p>
        </w:tc>
        <w:tc>
          <w:tcPr>
            <w:tcW w:w="4050" w:type="dxa"/>
          </w:tcPr>
          <w:p w14:paraId="1A44E279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Felfüggesztés üzenetek</w:t>
            </w:r>
          </w:p>
          <w:p w14:paraId="5FB10AC8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FFE CSV fájl</w:t>
            </w:r>
          </w:p>
        </w:tc>
        <w:tc>
          <w:tcPr>
            <w:tcW w:w="1620" w:type="dxa"/>
          </w:tcPr>
          <w:p w14:paraId="5ECE0625" w14:textId="1FCF5510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NEM</w:t>
            </w:r>
          </w:p>
        </w:tc>
        <w:tc>
          <w:tcPr>
            <w:tcW w:w="2201" w:type="dxa"/>
          </w:tcPr>
          <w:p w14:paraId="1314A653" w14:textId="314FF0FE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Iparágilag a 2-es szakaszban élesítjük.</w:t>
            </w:r>
          </w:p>
        </w:tc>
      </w:tr>
      <w:tr w:rsidR="00AC0FA1" w:rsidRPr="00474C98" w14:paraId="70D08300" w14:textId="172C01D0" w:rsidTr="00A54E6A">
        <w:tc>
          <w:tcPr>
            <w:tcW w:w="1530" w:type="dxa"/>
          </w:tcPr>
          <w:p w14:paraId="21BB781F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RKUTIL</w:t>
            </w:r>
          </w:p>
        </w:tc>
        <w:tc>
          <w:tcPr>
            <w:tcW w:w="4050" w:type="dxa"/>
          </w:tcPr>
          <w:p w14:paraId="2FFBFAC7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RKUTIL üzenetek</w:t>
            </w:r>
          </w:p>
        </w:tc>
        <w:tc>
          <w:tcPr>
            <w:tcW w:w="1620" w:type="dxa"/>
          </w:tcPr>
          <w:p w14:paraId="29EC6B79" w14:textId="7C095CEB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 xml:space="preserve">ÚJ </w:t>
            </w:r>
            <w:r w:rsidR="00A54E6A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könyvtár lesz</w:t>
            </w:r>
          </w:p>
        </w:tc>
        <w:tc>
          <w:tcPr>
            <w:tcW w:w="2201" w:type="dxa"/>
          </w:tcPr>
          <w:p w14:paraId="0E4E3AFE" w14:textId="7CE95D99" w:rsidR="00AC0FA1" w:rsidRPr="00AC0FA1" w:rsidRDefault="00A54E6A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Iparágilag a 2-es szakaszban élesítjük az ESZ és az elosztók közötti kommunikációban.</w:t>
            </w:r>
          </w:p>
        </w:tc>
      </w:tr>
      <w:tr w:rsidR="00AC0FA1" w:rsidRPr="00474C98" w14:paraId="51337F50" w14:textId="02ADD4F6" w:rsidTr="00A54E6A">
        <w:tc>
          <w:tcPr>
            <w:tcW w:w="1530" w:type="dxa"/>
          </w:tcPr>
          <w:p w14:paraId="0A3E879F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MEGHAT</w:t>
            </w:r>
          </w:p>
        </w:tc>
        <w:tc>
          <w:tcPr>
            <w:tcW w:w="4050" w:type="dxa"/>
          </w:tcPr>
          <w:p w14:paraId="1BE5928A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KER – KER közötti kommunikációra</w:t>
            </w:r>
          </w:p>
        </w:tc>
        <w:tc>
          <w:tcPr>
            <w:tcW w:w="1620" w:type="dxa"/>
          </w:tcPr>
          <w:p w14:paraId="3C82C71D" w14:textId="42272A06" w:rsidR="00AC0FA1" w:rsidRPr="00AC0FA1" w:rsidRDefault="00A54E6A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ÚJ könyvtár lesz</w:t>
            </w:r>
          </w:p>
        </w:tc>
        <w:tc>
          <w:tcPr>
            <w:tcW w:w="2201" w:type="dxa"/>
          </w:tcPr>
          <w:p w14:paraId="61CF91B2" w14:textId="0E460066" w:rsidR="00AC0FA1" w:rsidRPr="00AC0FA1" w:rsidRDefault="00A54E6A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Iparágilag a 3-as szakaszban élesítjük.</w:t>
            </w:r>
          </w:p>
        </w:tc>
      </w:tr>
      <w:tr w:rsidR="00AC0FA1" w:rsidRPr="00474C98" w14:paraId="4C582F1A" w14:textId="327933C0" w:rsidTr="00A54E6A">
        <w:tc>
          <w:tcPr>
            <w:tcW w:w="1530" w:type="dxa"/>
          </w:tcPr>
          <w:p w14:paraId="3FA80F55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PUBLIC</w:t>
            </w:r>
          </w:p>
        </w:tc>
        <w:tc>
          <w:tcPr>
            <w:tcW w:w="4050" w:type="dxa"/>
          </w:tcPr>
          <w:p w14:paraId="2D60FF9B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EFM feltöltés CSV fájl</w:t>
            </w:r>
          </w:p>
          <w:p w14:paraId="7D3A9AF9" w14:textId="77777777" w:rsidR="00AC0FA1" w:rsidRPr="00AC0FA1" w:rsidRDefault="00AC0FA1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Egyedi megállapodás alapján további fájlok bekerülhetnek ide.</w:t>
            </w:r>
          </w:p>
        </w:tc>
        <w:tc>
          <w:tcPr>
            <w:tcW w:w="1620" w:type="dxa"/>
          </w:tcPr>
          <w:p w14:paraId="146CF259" w14:textId="43D32211" w:rsidR="00AC0FA1" w:rsidRPr="00AC0FA1" w:rsidRDefault="00A54E6A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IGEN, új könyvtár lesz</w:t>
            </w:r>
          </w:p>
        </w:tc>
        <w:tc>
          <w:tcPr>
            <w:tcW w:w="2201" w:type="dxa"/>
          </w:tcPr>
          <w:p w14:paraId="6EC321B7" w14:textId="451EE04A" w:rsidR="00AC0FA1" w:rsidRPr="00AC0FA1" w:rsidRDefault="00A54E6A" w:rsidP="00AC0FA1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u-HU"/>
              </w:rPr>
            </w:pPr>
            <w:r w:rsidRPr="00AC0FA1">
              <w:rPr>
                <w:rFonts w:asciiTheme="majorHAnsi" w:hAnsiTheme="majorHAnsi" w:cstheme="majorHAnsi"/>
                <w:sz w:val="20"/>
                <w:szCs w:val="20"/>
                <w:lang w:val="hu-HU"/>
              </w:rPr>
              <w:t>1-es szakasz</w:t>
            </w:r>
          </w:p>
        </w:tc>
      </w:tr>
    </w:tbl>
    <w:p w14:paraId="28177E06" w14:textId="77777777" w:rsidR="004D5999" w:rsidRDefault="004D5999" w:rsidP="00773D0F">
      <w:pPr>
        <w:rPr>
          <w:lang w:val="hu-HU"/>
        </w:rPr>
      </w:pPr>
    </w:p>
    <w:p w14:paraId="6D2B95A9" w14:textId="5BD5771C" w:rsidR="00A54E6A" w:rsidRDefault="00A54E6A" w:rsidP="00642AAF">
      <w:pPr>
        <w:jc w:val="both"/>
        <w:rPr>
          <w:lang w:val="hu-HU"/>
        </w:rPr>
      </w:pPr>
      <w:r>
        <w:rPr>
          <w:lang w:val="hu-HU"/>
        </w:rPr>
        <w:t xml:space="preserve">Az Adatcsere Szabályzat Melléklet dokumentum </w:t>
      </w:r>
      <w:r w:rsidR="00852C6C">
        <w:rPr>
          <w:lang w:val="hu-HU"/>
        </w:rPr>
        <w:t>5. fejezete részletesen bemutatja az adatcsere kommunikáció technikai feltételeit</w:t>
      </w:r>
      <w:r w:rsidR="00642AAF">
        <w:rPr>
          <w:lang w:val="hu-HU"/>
        </w:rPr>
        <w:t xml:space="preserve">, a fájl név konvenciókat, az </w:t>
      </w:r>
      <w:r w:rsidR="00BE7EA8">
        <w:rPr>
          <w:lang w:val="hu-HU"/>
        </w:rPr>
        <w:t xml:space="preserve">SFTP </w:t>
      </w:r>
      <w:r w:rsidR="00642AAF">
        <w:rPr>
          <w:lang w:val="hu-HU"/>
        </w:rPr>
        <w:t>alapú működés további részleteit.</w:t>
      </w:r>
    </w:p>
    <w:p w14:paraId="402A7723" w14:textId="2747643C" w:rsidR="0002205E" w:rsidRDefault="0002205E" w:rsidP="00642AAF">
      <w:pPr>
        <w:jc w:val="both"/>
        <w:rPr>
          <w:lang w:val="hu-HU"/>
        </w:rPr>
      </w:pPr>
      <w:r>
        <w:rPr>
          <w:lang w:val="hu-HU"/>
        </w:rPr>
        <w:t xml:space="preserve">Az elosztói </w:t>
      </w:r>
      <w:r w:rsidR="00BE7EA8">
        <w:rPr>
          <w:lang w:val="hu-HU"/>
        </w:rPr>
        <w:t xml:space="preserve">SFTP </w:t>
      </w:r>
      <w:r>
        <w:rPr>
          <w:lang w:val="hu-HU"/>
        </w:rPr>
        <w:t xml:space="preserve">szerverhez való kereskedői hozzáféréseket az engedélyesek közvetlenül tudják </w:t>
      </w:r>
      <w:r w:rsidR="00DC46C4">
        <w:rPr>
          <w:lang w:val="hu-HU"/>
        </w:rPr>
        <w:t>intézni.</w:t>
      </w:r>
    </w:p>
    <w:p w14:paraId="043513BC" w14:textId="78DD1D52" w:rsidR="002F5FBC" w:rsidRDefault="002F5FBC" w:rsidP="00642AAF">
      <w:pPr>
        <w:jc w:val="both"/>
        <w:rPr>
          <w:lang w:val="hu-HU"/>
        </w:rPr>
      </w:pPr>
      <w:r>
        <w:rPr>
          <w:lang w:val="hu-HU"/>
        </w:rPr>
        <w:t xml:space="preserve">Az iparági adatcsere kommunikációt </w:t>
      </w:r>
      <w:r w:rsidRPr="00DC46C4">
        <w:rPr>
          <w:b/>
          <w:bCs/>
          <w:lang w:val="hu-HU"/>
        </w:rPr>
        <w:t xml:space="preserve">iparági adatcsere </w:t>
      </w:r>
      <w:r w:rsidR="00B639B7" w:rsidRPr="00DC46C4">
        <w:rPr>
          <w:b/>
          <w:bCs/>
          <w:lang w:val="hu-HU"/>
        </w:rPr>
        <w:t>konverter</w:t>
      </w:r>
      <w:r w:rsidR="00B639B7">
        <w:rPr>
          <w:lang w:val="hu-HU"/>
        </w:rPr>
        <w:t xml:space="preserve"> támogatja azon engedélyeseknél, akik az </w:t>
      </w:r>
      <w:r w:rsidR="00BE7EA8">
        <w:rPr>
          <w:lang w:val="hu-HU"/>
        </w:rPr>
        <w:t xml:space="preserve">XML </w:t>
      </w:r>
      <w:r w:rsidR="00B639B7">
        <w:rPr>
          <w:lang w:val="hu-HU"/>
        </w:rPr>
        <w:t xml:space="preserve">alapú üzenetek előállítására vagy feldolgozására rendszer oldali fejlesztéseket nem </w:t>
      </w:r>
      <w:r w:rsidR="005B12F4">
        <w:rPr>
          <w:lang w:val="hu-HU"/>
        </w:rPr>
        <w:t>hajtottak végre.</w:t>
      </w:r>
    </w:p>
    <w:p w14:paraId="2309EDE9" w14:textId="23CF2125" w:rsidR="005B12F4" w:rsidRPr="00DC46C4" w:rsidRDefault="005B12F4" w:rsidP="00DC46C4">
      <w:pPr>
        <w:pStyle w:val="ListParagraph"/>
        <w:numPr>
          <w:ilvl w:val="0"/>
          <w:numId w:val="5"/>
        </w:numPr>
        <w:jc w:val="both"/>
        <w:rPr>
          <w:lang w:val="hu-HU"/>
        </w:rPr>
      </w:pPr>
      <w:r w:rsidRPr="00DC46C4">
        <w:rPr>
          <w:lang w:val="hu-HU"/>
        </w:rPr>
        <w:t xml:space="preserve">Az iparági adatcsere konverter online verziója itt érhető el: </w:t>
      </w:r>
      <w:hyperlink r:id="rId7" w:history="1">
        <w:r w:rsidR="002175E8" w:rsidRPr="00DC46C4">
          <w:rPr>
            <w:rStyle w:val="Hyperlink"/>
            <w:lang w:val="hu-HU"/>
          </w:rPr>
          <w:t>Converter (adatcsere.hu)</w:t>
        </w:r>
      </w:hyperlink>
    </w:p>
    <w:p w14:paraId="3866E087" w14:textId="55BAD696" w:rsidR="00523A67" w:rsidRPr="00DC46C4" w:rsidRDefault="00523A67" w:rsidP="00DC46C4">
      <w:pPr>
        <w:pStyle w:val="ListParagraph"/>
        <w:numPr>
          <w:ilvl w:val="0"/>
          <w:numId w:val="5"/>
        </w:numPr>
        <w:jc w:val="both"/>
        <w:rPr>
          <w:lang w:val="hu-HU"/>
        </w:rPr>
      </w:pPr>
      <w:r w:rsidRPr="00DC46C4">
        <w:rPr>
          <w:lang w:val="hu-HU"/>
        </w:rPr>
        <w:t>Az iparági adatcsere konverternek elérhető egy szerverre telepíthető verziója, mely</w:t>
      </w:r>
      <w:r w:rsidR="00DA022E" w:rsidRPr="00DC46C4">
        <w:rPr>
          <w:lang w:val="hu-HU"/>
        </w:rPr>
        <w:t xml:space="preserve">nek elérését </w:t>
      </w:r>
      <w:r w:rsidR="00DC46C4">
        <w:rPr>
          <w:lang w:val="hu-HU"/>
        </w:rPr>
        <w:t>a kereskedők az</w:t>
      </w:r>
      <w:r w:rsidR="00DA022E" w:rsidRPr="00DC46C4">
        <w:rPr>
          <w:lang w:val="hu-HU"/>
        </w:rPr>
        <w:t xml:space="preserve"> elosztói engedélyes</w:t>
      </w:r>
      <w:r w:rsidR="00DC46C4">
        <w:rPr>
          <w:lang w:val="hu-HU"/>
        </w:rPr>
        <w:t xml:space="preserve"> partnereiktől </w:t>
      </w:r>
      <w:r w:rsidR="00BE7EA8">
        <w:rPr>
          <w:lang w:val="hu-HU"/>
        </w:rPr>
        <w:t>igényelhetik</w:t>
      </w:r>
      <w:r w:rsidR="00DC46C4">
        <w:rPr>
          <w:lang w:val="hu-HU"/>
        </w:rPr>
        <w:t>.</w:t>
      </w:r>
    </w:p>
    <w:p w14:paraId="43EB01C2" w14:textId="77777777" w:rsidR="002F5FBC" w:rsidRDefault="002F5FBC" w:rsidP="00642AAF">
      <w:pPr>
        <w:jc w:val="both"/>
        <w:rPr>
          <w:lang w:val="hu-HU"/>
        </w:rPr>
      </w:pPr>
    </w:p>
    <w:p w14:paraId="3590D76D" w14:textId="5B1988BB" w:rsidR="002F5FBC" w:rsidRPr="00DC46C4" w:rsidRDefault="002F5FBC" w:rsidP="00DC46C4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lang w:val="hu-HU"/>
        </w:rPr>
      </w:pPr>
      <w:r w:rsidRPr="00DC46C4">
        <w:rPr>
          <w:b/>
          <w:bCs/>
          <w:sz w:val="24"/>
          <w:szCs w:val="24"/>
          <w:lang w:val="hu-HU"/>
        </w:rPr>
        <w:t>Az 1-es adatcsere szakasz átállási ütemezése</w:t>
      </w:r>
    </w:p>
    <w:p w14:paraId="10DFB05F" w14:textId="519C6BCA" w:rsidR="00642AAF" w:rsidRDefault="00B579A3" w:rsidP="00642AAF">
      <w:pPr>
        <w:jc w:val="both"/>
        <w:rPr>
          <w:lang w:val="hu-HU"/>
        </w:rPr>
      </w:pPr>
      <w:r>
        <w:rPr>
          <w:lang w:val="hu-HU"/>
        </w:rPr>
        <w:t>Az iparági adatcsere kommunikáció 1-es szakasz folyamatainak éles indulása 2024.01.08.</w:t>
      </w:r>
      <w:r w:rsidR="00E20B72">
        <w:rPr>
          <w:lang w:val="hu-HU"/>
        </w:rPr>
        <w:t xml:space="preserve"> (hétfő)</w:t>
      </w:r>
      <w:r w:rsidR="009165FD">
        <w:rPr>
          <w:lang w:val="hu-HU"/>
        </w:rPr>
        <w:t xml:space="preserve"> reggel</w:t>
      </w:r>
      <w:r w:rsidR="00C60F1E">
        <w:rPr>
          <w:lang w:val="hu-HU"/>
        </w:rPr>
        <w:t xml:space="preserve"> 6.00 óra</w:t>
      </w:r>
      <w:r w:rsidR="009165FD">
        <w:rPr>
          <w:lang w:val="hu-HU"/>
        </w:rPr>
        <w:t>.</w:t>
      </w:r>
    </w:p>
    <w:p w14:paraId="1E1838EA" w14:textId="7BC725CF" w:rsidR="00FA72EC" w:rsidRDefault="00824913" w:rsidP="00910930">
      <w:pPr>
        <w:pStyle w:val="ListParagraph"/>
        <w:numPr>
          <w:ilvl w:val="0"/>
          <w:numId w:val="7"/>
        </w:numPr>
        <w:jc w:val="both"/>
        <w:rPr>
          <w:lang w:val="hu-HU"/>
        </w:rPr>
      </w:pPr>
      <w:r>
        <w:rPr>
          <w:lang w:val="hu-HU"/>
        </w:rPr>
        <w:t>Az éles indulást megelőző napon – 2024.01.07-én vasárnap – az adatcsere kommunikációban tervezett</w:t>
      </w:r>
      <w:r w:rsidR="008B32BC" w:rsidRPr="008B32BC">
        <w:rPr>
          <w:lang w:val="hu-HU"/>
        </w:rPr>
        <w:t xml:space="preserve"> </w:t>
      </w:r>
      <w:r w:rsidR="008B32BC">
        <w:rPr>
          <w:lang w:val="hu-HU"/>
        </w:rPr>
        <w:t>üzemszünet lesz</w:t>
      </w:r>
      <w:r>
        <w:rPr>
          <w:lang w:val="hu-HU"/>
        </w:rPr>
        <w:t xml:space="preserve">. </w:t>
      </w:r>
    </w:p>
    <w:p w14:paraId="59020B9E" w14:textId="729375B9" w:rsidR="00824913" w:rsidRDefault="00824913" w:rsidP="00FA72EC">
      <w:pPr>
        <w:pStyle w:val="ListParagraph"/>
        <w:numPr>
          <w:ilvl w:val="1"/>
          <w:numId w:val="7"/>
        </w:numPr>
        <w:jc w:val="both"/>
        <w:rPr>
          <w:lang w:val="hu-HU"/>
        </w:rPr>
      </w:pPr>
      <w:r>
        <w:rPr>
          <w:lang w:val="hu-HU"/>
        </w:rPr>
        <w:t xml:space="preserve">Ekkor történik meg engedélyesi oldalon a fejlesztések és az alkalmazások változásainak </w:t>
      </w:r>
      <w:r w:rsidR="00D634D5">
        <w:rPr>
          <w:lang w:val="hu-HU"/>
        </w:rPr>
        <w:t>élesítése.</w:t>
      </w:r>
    </w:p>
    <w:p w14:paraId="5DD3885F" w14:textId="4F99455E" w:rsidR="00FA72EC" w:rsidRDefault="00FA72EC" w:rsidP="00FA72EC">
      <w:pPr>
        <w:pStyle w:val="ListParagraph"/>
        <w:numPr>
          <w:ilvl w:val="1"/>
          <w:numId w:val="7"/>
        </w:numPr>
        <w:jc w:val="both"/>
        <w:rPr>
          <w:lang w:val="hu-HU"/>
        </w:rPr>
      </w:pPr>
      <w:r>
        <w:rPr>
          <w:lang w:val="hu-HU"/>
        </w:rPr>
        <w:lastRenderedPageBreak/>
        <w:t>Valamint az elosztói engedélyesek által üzemeltetett SFTP szerver mappákban is a változások élesítésre kerülnek (pl. Torzsadat mappa helyett UTILMD mappa lesz</w:t>
      </w:r>
      <w:r w:rsidR="00F46987">
        <w:rPr>
          <w:lang w:val="hu-HU"/>
        </w:rPr>
        <w:t>, PUBLIC néven új mappa készül</w:t>
      </w:r>
      <w:r>
        <w:rPr>
          <w:lang w:val="hu-HU"/>
        </w:rPr>
        <w:t>)</w:t>
      </w:r>
      <w:r w:rsidR="00F46987">
        <w:rPr>
          <w:lang w:val="hu-HU"/>
        </w:rPr>
        <w:t>.</w:t>
      </w:r>
    </w:p>
    <w:p w14:paraId="3D9A9D4B" w14:textId="56E9B2FE" w:rsidR="00D634D5" w:rsidRDefault="00D634D5" w:rsidP="00910930">
      <w:pPr>
        <w:pStyle w:val="ListParagraph"/>
        <w:numPr>
          <w:ilvl w:val="0"/>
          <w:numId w:val="7"/>
        </w:numPr>
        <w:jc w:val="both"/>
        <w:rPr>
          <w:lang w:val="hu-HU"/>
        </w:rPr>
      </w:pPr>
      <w:r>
        <w:rPr>
          <w:lang w:val="hu-HU"/>
        </w:rPr>
        <w:t>Kivételt képeznek a következőek:</w:t>
      </w:r>
    </w:p>
    <w:p w14:paraId="0D96D46A" w14:textId="660CAC3D" w:rsidR="00D634D5" w:rsidRDefault="00D634D5" w:rsidP="00D634D5">
      <w:pPr>
        <w:pStyle w:val="ListParagraph"/>
        <w:numPr>
          <w:ilvl w:val="1"/>
          <w:numId w:val="7"/>
        </w:numPr>
        <w:jc w:val="both"/>
        <w:rPr>
          <w:lang w:val="hu-HU"/>
        </w:rPr>
      </w:pPr>
      <w:r>
        <w:rPr>
          <w:lang w:val="hu-HU"/>
        </w:rPr>
        <w:t xml:space="preserve">TGÖRBE Napi állományt 2024.01.07. </w:t>
      </w:r>
      <w:r w:rsidR="00196D09">
        <w:rPr>
          <w:lang w:val="hu-HU"/>
        </w:rPr>
        <w:t>07.00 órára kihelyezik az elosztók az SFTP-n a megfelelő kerekedői mappákba.</w:t>
      </w:r>
    </w:p>
    <w:p w14:paraId="03913047" w14:textId="65563519" w:rsidR="00196D09" w:rsidRDefault="00196D09" w:rsidP="00196D09">
      <w:pPr>
        <w:pStyle w:val="ListParagraph"/>
        <w:numPr>
          <w:ilvl w:val="2"/>
          <w:numId w:val="7"/>
        </w:numPr>
        <w:jc w:val="both"/>
        <w:rPr>
          <w:lang w:val="hu-HU"/>
        </w:rPr>
      </w:pPr>
      <w:r>
        <w:rPr>
          <w:lang w:val="hu-HU"/>
        </w:rPr>
        <w:t>Az ÉMÁSZ Hálózati Kft. esetében ez az új SFTP szerverre lesz kihelyezve. ESZ és Kereskedők felé kérés, hogy a hozzáféréseiket ezt megelőzően ellenő</w:t>
      </w:r>
      <w:r w:rsidR="00502714">
        <w:rPr>
          <w:lang w:val="hu-HU"/>
        </w:rPr>
        <w:t>r</w:t>
      </w:r>
      <w:r>
        <w:rPr>
          <w:lang w:val="hu-HU"/>
        </w:rPr>
        <w:t>izzék.</w:t>
      </w:r>
    </w:p>
    <w:p w14:paraId="2678DBC2" w14:textId="0A9AC37F" w:rsidR="009165FD" w:rsidRPr="001A6476" w:rsidRDefault="00FA72EC" w:rsidP="001A6476">
      <w:pPr>
        <w:pStyle w:val="ListParagraph"/>
        <w:numPr>
          <w:ilvl w:val="1"/>
          <w:numId w:val="7"/>
        </w:numPr>
        <w:jc w:val="both"/>
        <w:rPr>
          <w:lang w:val="hu-HU"/>
        </w:rPr>
      </w:pPr>
      <w:r>
        <w:rPr>
          <w:lang w:val="hu-HU"/>
        </w:rPr>
        <w:t>Az ÉMÁSZ Hálózati Kft.</w:t>
      </w:r>
      <w:r w:rsidR="00502714">
        <w:rPr>
          <w:lang w:val="hu-HU"/>
        </w:rPr>
        <w:t xml:space="preserve"> esetében az új SFTP szerver kereskedői mappái elérhetőek lesznek. Ide már az új verziószámú UTILMD </w:t>
      </w:r>
      <w:r w:rsidR="00587736">
        <w:rPr>
          <w:lang w:val="hu-HU"/>
        </w:rPr>
        <w:t xml:space="preserve">üzeneteket tudja az ESZ és a Kereskedői engedélyes elhelyezni. Ezen üzeneteket az ÉMÁSZ azonban csak a </w:t>
      </w:r>
      <w:r w:rsidR="001A6476">
        <w:rPr>
          <w:lang w:val="hu-HU"/>
        </w:rPr>
        <w:t>rendszer migrációs feladatainak elvégzését követően, várhatóan 2024. január 2. felében tudja megkezdeni.</w:t>
      </w:r>
    </w:p>
    <w:p w14:paraId="08BBC0DB" w14:textId="41F7B024" w:rsidR="00B579A3" w:rsidRDefault="00B579A3" w:rsidP="00642AAF">
      <w:pPr>
        <w:jc w:val="both"/>
        <w:rPr>
          <w:lang w:val="hu-HU"/>
        </w:rPr>
      </w:pPr>
      <w:r>
        <w:rPr>
          <w:lang w:val="hu-HU"/>
        </w:rPr>
        <w:t xml:space="preserve">Az </w:t>
      </w:r>
      <w:r w:rsidR="00AF7204">
        <w:rPr>
          <w:lang w:val="hu-HU"/>
        </w:rPr>
        <w:t xml:space="preserve">éles indulásra való felkészülés és az átállás előkészítése az engedélyesek számára a következő feladatok és határidők </w:t>
      </w:r>
      <w:r w:rsidR="0028557C">
        <w:rPr>
          <w:lang w:val="hu-HU"/>
        </w:rPr>
        <w:t>kezelését jelenti. :</w:t>
      </w:r>
    </w:p>
    <w:p w14:paraId="1893D29C" w14:textId="750FED17" w:rsidR="0028557C" w:rsidRDefault="0028557C" w:rsidP="0028557C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847A69">
        <w:rPr>
          <w:b/>
          <w:bCs/>
          <w:lang w:val="hu-HU"/>
        </w:rPr>
        <w:t>MSCONS és INVOIC üzenetek küldése</w:t>
      </w:r>
      <w:r>
        <w:rPr>
          <w:lang w:val="hu-HU"/>
        </w:rPr>
        <w:t>:</w:t>
      </w:r>
    </w:p>
    <w:p w14:paraId="2E634C8F" w14:textId="7CC6BB65" w:rsidR="00175810" w:rsidRDefault="002C7E66" w:rsidP="00175810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 2.0-s verzióval </w:t>
      </w:r>
      <w:r w:rsidR="00E20B72">
        <w:rPr>
          <w:lang w:val="hu-HU"/>
        </w:rPr>
        <w:t xml:space="preserve">az elosztói engedélyesek </w:t>
      </w:r>
      <w:r w:rsidR="00847A69">
        <w:rPr>
          <w:lang w:val="hu-HU"/>
        </w:rPr>
        <w:t xml:space="preserve">tömegesen </w:t>
      </w:r>
      <w:r w:rsidR="00E20B72">
        <w:rPr>
          <w:lang w:val="hu-HU"/>
        </w:rPr>
        <w:t xml:space="preserve">2024.01.05-ig küldik az üzeneteket. </w:t>
      </w:r>
      <w:r w:rsidR="00847A69">
        <w:rPr>
          <w:lang w:val="hu-HU"/>
        </w:rPr>
        <w:t>Pótszámlázások tekintetében lehet még MSCONS és INVOIC küldés 2024.01.06-án.</w:t>
      </w:r>
    </w:p>
    <w:p w14:paraId="729CE4D6" w14:textId="0D1D3237" w:rsidR="0048235B" w:rsidRDefault="00F7553B" w:rsidP="00175810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 fenti szabály alól k</w:t>
      </w:r>
      <w:r w:rsidR="00D038A1">
        <w:rPr>
          <w:lang w:val="hu-HU"/>
        </w:rPr>
        <w:t>ivételt képez</w:t>
      </w:r>
      <w:r w:rsidR="0048235B">
        <w:rPr>
          <w:lang w:val="hu-HU"/>
        </w:rPr>
        <w:t>nek a következő elosztók:</w:t>
      </w:r>
    </w:p>
    <w:p w14:paraId="13977B96" w14:textId="220276EE" w:rsidR="00D038A1" w:rsidRDefault="0048235B" w:rsidP="0048235B">
      <w:pPr>
        <w:pStyle w:val="ListParagraph"/>
        <w:numPr>
          <w:ilvl w:val="2"/>
          <w:numId w:val="6"/>
        </w:numPr>
        <w:jc w:val="both"/>
        <w:rPr>
          <w:lang w:val="hu-HU"/>
        </w:rPr>
      </w:pPr>
      <w:r>
        <w:rPr>
          <w:lang w:val="hu-HU"/>
        </w:rPr>
        <w:t>A</w:t>
      </w:r>
      <w:r w:rsidR="00D038A1">
        <w:rPr>
          <w:lang w:val="hu-HU"/>
        </w:rPr>
        <w:t xml:space="preserve">z </w:t>
      </w:r>
      <w:r w:rsidR="003A15B3">
        <w:rPr>
          <w:lang w:val="hu-HU"/>
        </w:rPr>
        <w:t xml:space="preserve">MVM </w:t>
      </w:r>
      <w:r w:rsidR="00D038A1">
        <w:rPr>
          <w:lang w:val="hu-HU"/>
        </w:rPr>
        <w:t xml:space="preserve">ÉMÁSZ Hálózati </w:t>
      </w:r>
      <w:r w:rsidR="003A15B3">
        <w:rPr>
          <w:lang w:val="hu-HU"/>
        </w:rPr>
        <w:t>Kft., ahol tömegesen az utolsó MSCONS és INVOIC küldés</w:t>
      </w:r>
      <w:r w:rsidR="00847A69">
        <w:rPr>
          <w:lang w:val="hu-HU"/>
        </w:rPr>
        <w:t>ek</w:t>
      </w:r>
      <w:r w:rsidR="003A15B3">
        <w:rPr>
          <w:lang w:val="hu-HU"/>
        </w:rPr>
        <w:t xml:space="preserve"> 2024.01.04. 21.30</w:t>
      </w:r>
      <w:r w:rsidR="00C60F1E">
        <w:rPr>
          <w:lang w:val="hu-HU"/>
        </w:rPr>
        <w:t xml:space="preserve"> órá</w:t>
      </w:r>
      <w:r w:rsidR="003A15B3">
        <w:rPr>
          <w:lang w:val="hu-HU"/>
        </w:rPr>
        <w:t xml:space="preserve">ig </w:t>
      </w:r>
      <w:r w:rsidR="00847A69">
        <w:rPr>
          <w:lang w:val="hu-HU"/>
        </w:rPr>
        <w:t>megtörténnek.</w:t>
      </w:r>
    </w:p>
    <w:p w14:paraId="2BA4BD7B" w14:textId="75C46B37" w:rsidR="0048235B" w:rsidRDefault="0048235B" w:rsidP="0048235B">
      <w:pPr>
        <w:pStyle w:val="ListParagraph"/>
        <w:numPr>
          <w:ilvl w:val="2"/>
          <w:numId w:val="6"/>
        </w:numPr>
        <w:jc w:val="both"/>
        <w:rPr>
          <w:lang w:val="hu-HU"/>
        </w:rPr>
      </w:pPr>
      <w:r>
        <w:rPr>
          <w:lang w:val="hu-HU"/>
        </w:rPr>
        <w:t xml:space="preserve">Az ELMŰ Hálózati Kft. </w:t>
      </w:r>
      <w:r w:rsidR="00E84944">
        <w:rPr>
          <w:lang w:val="hu-HU"/>
        </w:rPr>
        <w:t>e</w:t>
      </w:r>
      <w:r>
        <w:rPr>
          <w:lang w:val="hu-HU"/>
        </w:rPr>
        <w:t xml:space="preserve">setében </w:t>
      </w:r>
      <w:r w:rsidR="00E84944">
        <w:rPr>
          <w:lang w:val="hu-HU"/>
        </w:rPr>
        <w:t>2024.01.02-01.05. között nem tervezett tömeges elszámolás és számlázás futtatása, így tömeges MSCONS és INVOIC küldés nem tervezett.</w:t>
      </w:r>
    </w:p>
    <w:p w14:paraId="639E3D23" w14:textId="046502F8" w:rsidR="00175810" w:rsidRDefault="00847A69" w:rsidP="0028557C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847A69">
        <w:rPr>
          <w:b/>
          <w:bCs/>
          <w:lang w:val="hu-HU"/>
        </w:rPr>
        <w:t>UTILMD Törzsadat üzenetek küldése</w:t>
      </w:r>
      <w:r w:rsidR="00FB7587">
        <w:rPr>
          <w:b/>
          <w:bCs/>
          <w:lang w:val="hu-HU"/>
        </w:rPr>
        <w:t xml:space="preserve"> </w:t>
      </w:r>
      <w:r w:rsidR="004B46F8">
        <w:rPr>
          <w:b/>
          <w:bCs/>
          <w:lang w:val="hu-HU"/>
        </w:rPr>
        <w:t xml:space="preserve">az </w:t>
      </w:r>
      <w:r w:rsidR="00FB7587">
        <w:rPr>
          <w:b/>
          <w:bCs/>
          <w:lang w:val="hu-HU"/>
        </w:rPr>
        <w:t>elosztói engedélyesek oldaláról</w:t>
      </w:r>
      <w:r>
        <w:rPr>
          <w:lang w:val="hu-HU"/>
        </w:rPr>
        <w:t>:</w:t>
      </w:r>
    </w:p>
    <w:p w14:paraId="796E3D51" w14:textId="53993E55" w:rsidR="00F0136F" w:rsidRDefault="00187D42" w:rsidP="00F0136F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187D42">
        <w:rPr>
          <w:lang w:val="hu-HU"/>
        </w:rPr>
        <w:t xml:space="preserve">Az </w:t>
      </w:r>
      <w:r w:rsidR="004B46F8">
        <w:rPr>
          <w:lang w:val="hu-HU"/>
        </w:rPr>
        <w:t xml:space="preserve">elosztói engedélyesek – az </w:t>
      </w:r>
      <w:r>
        <w:rPr>
          <w:lang w:val="hu-HU"/>
        </w:rPr>
        <w:t xml:space="preserve">MVM ÉMÁSZ Hálózati Kft. kivételével </w:t>
      </w:r>
      <w:r w:rsidR="004B46F8">
        <w:rPr>
          <w:lang w:val="hu-HU"/>
        </w:rPr>
        <w:t xml:space="preserve">– a UTILMD </w:t>
      </w:r>
      <w:r w:rsidR="00A86640">
        <w:rPr>
          <w:lang w:val="hu-HU"/>
        </w:rPr>
        <w:t xml:space="preserve">törzsadat </w:t>
      </w:r>
      <w:r w:rsidR="004B46F8">
        <w:rPr>
          <w:lang w:val="hu-HU"/>
        </w:rPr>
        <w:t xml:space="preserve">üzeneteket </w:t>
      </w:r>
      <w:r w:rsidR="00A86640">
        <w:rPr>
          <w:lang w:val="hu-HU"/>
        </w:rPr>
        <w:t xml:space="preserve">2024.01.05-ig </w:t>
      </w:r>
      <w:r w:rsidR="004B46F8">
        <w:rPr>
          <w:lang w:val="hu-HU"/>
        </w:rPr>
        <w:t>küldik</w:t>
      </w:r>
      <w:r w:rsidR="00A86640">
        <w:rPr>
          <w:lang w:val="hu-HU"/>
        </w:rPr>
        <w:t>. Erre a válaszüzeneteket, illetve hibajav</w:t>
      </w:r>
      <w:r w:rsidR="002C4092">
        <w:rPr>
          <w:lang w:val="hu-HU"/>
        </w:rPr>
        <w:t>ításokat az engedélyesek 2024.01.06. 20.00</w:t>
      </w:r>
      <w:r w:rsidR="00C235F6">
        <w:rPr>
          <w:lang w:val="hu-HU"/>
        </w:rPr>
        <w:t xml:space="preserve"> óráig </w:t>
      </w:r>
      <w:r w:rsidR="005A35C6">
        <w:rPr>
          <w:lang w:val="hu-HU"/>
        </w:rPr>
        <w:t>küldhetik.</w:t>
      </w:r>
    </w:p>
    <w:p w14:paraId="3AE2FE08" w14:textId="3F58EDC7" w:rsidR="00847A69" w:rsidRDefault="00E720F4" w:rsidP="00847A69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Az MVM ÉMÁSZ Hálózati Kft.</w:t>
      </w:r>
      <w:r w:rsidR="00E946ED">
        <w:rPr>
          <w:lang w:val="hu-HU"/>
        </w:rPr>
        <w:t xml:space="preserve"> </w:t>
      </w:r>
      <w:r w:rsidR="007F6F98">
        <w:rPr>
          <w:lang w:val="hu-HU"/>
        </w:rPr>
        <w:t xml:space="preserve">UTILMD TF, TL, </w:t>
      </w:r>
      <w:r w:rsidR="008234A4">
        <w:rPr>
          <w:lang w:val="hu-HU"/>
        </w:rPr>
        <w:t xml:space="preserve">TT, </w:t>
      </w:r>
      <w:r w:rsidR="00733CAC">
        <w:rPr>
          <w:lang w:val="hu-HU"/>
        </w:rPr>
        <w:t>TUb</w:t>
      </w:r>
      <w:r w:rsidR="008234A4">
        <w:rPr>
          <w:lang w:val="hu-HU"/>
        </w:rPr>
        <w:t xml:space="preserve">, </w:t>
      </w:r>
      <w:r w:rsidR="00733CAC">
        <w:rPr>
          <w:lang w:val="hu-HU"/>
        </w:rPr>
        <w:t>TAb</w:t>
      </w:r>
      <w:r w:rsidR="008234A4">
        <w:rPr>
          <w:lang w:val="hu-HU"/>
        </w:rPr>
        <w:t xml:space="preserve">, TM és TX üzeneteket 2023.12.28. 20.00 óráig fog küldeni az ESZ és a Kereskedők részére. </w:t>
      </w:r>
      <w:r w:rsidR="002325C9" w:rsidRPr="002325C9">
        <w:rPr>
          <w:lang w:val="hu-HU"/>
        </w:rPr>
        <w:t>2023.12.29-én 16.00 óráig az esetlegesen beragadt üzenetek kezelése történik meg.</w:t>
      </w:r>
      <w:r w:rsidR="002325C9">
        <w:rPr>
          <w:lang w:val="hu-HU"/>
        </w:rPr>
        <w:t xml:space="preserve"> Illetve </w:t>
      </w:r>
      <w:r w:rsidR="00733CAC">
        <w:rPr>
          <w:lang w:val="hu-HU"/>
        </w:rPr>
        <w:t xml:space="preserve">TVa </w:t>
      </w:r>
      <w:r w:rsidR="002325C9">
        <w:rPr>
          <w:lang w:val="hu-HU"/>
        </w:rPr>
        <w:t>válaszüzeneteket 2022.12.29. 16.00 óráig küldhet</w:t>
      </w:r>
      <w:r w:rsidR="00733CAC">
        <w:rPr>
          <w:lang w:val="hu-HU"/>
        </w:rPr>
        <w:t>nek</w:t>
      </w:r>
      <w:r w:rsidR="00671AFB">
        <w:rPr>
          <w:lang w:val="hu-HU"/>
        </w:rPr>
        <w:t xml:space="preserve"> az ESZ és a Kereskedők az ÉMÁSZ részére.</w:t>
      </w:r>
    </w:p>
    <w:p w14:paraId="195AE358" w14:textId="77777777" w:rsidR="00656463" w:rsidRDefault="001B3A92" w:rsidP="00847A69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Az MVM ÉMÁSZ Hálózati Kft. esetében UTILMD TK</w:t>
      </w:r>
      <w:r w:rsidR="00656463">
        <w:rPr>
          <w:lang w:val="hu-HU"/>
        </w:rPr>
        <w:t xml:space="preserve"> üzenet kezelése a következőképpen tervezett:</w:t>
      </w:r>
    </w:p>
    <w:p w14:paraId="34B5CF56" w14:textId="77777777" w:rsidR="00656463" w:rsidRPr="00656463" w:rsidRDefault="00656463" w:rsidP="00656463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656463">
        <w:rPr>
          <w:lang w:val="hu-HU"/>
        </w:rPr>
        <w:t xml:space="preserve">Azon POD-okra, melyek T napjának legkésőbbi dátuma 2023.12.28., a TK üzeneteket várhatóan az ÉMÁSZ 2023.12.29. 12.00 óráig megküldi. </w:t>
      </w:r>
    </w:p>
    <w:p w14:paraId="3DDFEC69" w14:textId="51A6B971" w:rsidR="00656463" w:rsidRPr="00656463" w:rsidRDefault="00656463" w:rsidP="00656463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656463">
        <w:rPr>
          <w:lang w:val="hu-HU"/>
        </w:rPr>
        <w:t xml:space="preserve">Az év végi kereskedőváltásban érintett POD-ok esetében (ahol a </w:t>
      </w:r>
      <w:r w:rsidR="00733CAC">
        <w:rPr>
          <w:lang w:val="hu-HU"/>
        </w:rPr>
        <w:t>T</w:t>
      </w:r>
      <w:r w:rsidR="00733CAC" w:rsidRPr="00656463">
        <w:rPr>
          <w:lang w:val="hu-HU"/>
        </w:rPr>
        <w:t xml:space="preserve"> </w:t>
      </w:r>
      <w:r w:rsidRPr="00656463">
        <w:rPr>
          <w:lang w:val="hu-HU"/>
        </w:rPr>
        <w:t>nap 2023.12.31.), a TK üzeneteket még 2.0-s UTILMD verzióban 2024.01.02-ig küldi meg az ÉMÁSZ. A hibalista feldolgozása 2024.01.04. 12.00 óráig történik meg.</w:t>
      </w:r>
    </w:p>
    <w:p w14:paraId="2AF0F02A" w14:textId="5E3691AD" w:rsidR="00656463" w:rsidRDefault="00656463" w:rsidP="00656463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656463">
        <w:rPr>
          <w:lang w:val="hu-HU"/>
        </w:rPr>
        <w:t xml:space="preserve">Amennyiben </w:t>
      </w:r>
      <w:r>
        <w:rPr>
          <w:lang w:val="hu-HU"/>
        </w:rPr>
        <w:t>az ES</w:t>
      </w:r>
      <w:r w:rsidR="00801E3A">
        <w:rPr>
          <w:lang w:val="hu-HU"/>
        </w:rPr>
        <w:t>Z-től vagy kereskedőtől</w:t>
      </w:r>
      <w:r w:rsidRPr="00656463">
        <w:rPr>
          <w:lang w:val="hu-HU"/>
        </w:rPr>
        <w:t xml:space="preserve"> 2023.12.28. éjfélig kereskedőváltás üzeneteket </w:t>
      </w:r>
      <w:r w:rsidR="00801E3A">
        <w:rPr>
          <w:lang w:val="hu-HU"/>
        </w:rPr>
        <w:t>érkezik</w:t>
      </w:r>
      <w:r w:rsidRPr="00656463">
        <w:rPr>
          <w:lang w:val="hu-HU"/>
        </w:rPr>
        <w:t xml:space="preserve"> és abban van 2023.12.31-ig tartó időszakra eső T nap, azok esetében a TK üzenetet 2.0-s verzióban az ÉMÁSZ 2024.01.03-ig megküldi.  A hibalista feldolgozása 2024.01.04. 12.00 óráig történik meg.</w:t>
      </w:r>
    </w:p>
    <w:p w14:paraId="58A092E7" w14:textId="48F4C2C4" w:rsidR="001B3A92" w:rsidRDefault="001B3A92" w:rsidP="00847A69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lastRenderedPageBreak/>
        <w:t xml:space="preserve"> </w:t>
      </w:r>
      <w:r w:rsidR="00327B2C">
        <w:rPr>
          <w:lang w:val="hu-HU"/>
        </w:rPr>
        <w:t>Az MVM ÉMÁSZ Hálózati Kft. esetében az UTILMD TC üzenet küldése a következőképpen tervezett:</w:t>
      </w:r>
    </w:p>
    <w:p w14:paraId="6A771034" w14:textId="73A12CEB" w:rsidR="00327B2C" w:rsidRPr="004B46F8" w:rsidRDefault="004B46F8" w:rsidP="00327B2C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4B46F8">
        <w:rPr>
          <w:lang w:val="hu-HU"/>
        </w:rPr>
        <w:t xml:space="preserve">Általános szabály, hogy </w:t>
      </w:r>
      <w:r w:rsidR="00327B2C" w:rsidRPr="004B46F8">
        <w:rPr>
          <w:lang w:val="hu-HU"/>
        </w:rPr>
        <w:t xml:space="preserve">2023.12.28. 20.00 óráig </w:t>
      </w:r>
      <w:r w:rsidRPr="004B46F8">
        <w:rPr>
          <w:lang w:val="hu-HU"/>
        </w:rPr>
        <w:t xml:space="preserve">küld TC üzenetet. </w:t>
      </w:r>
      <w:r w:rsidR="00327B2C" w:rsidRPr="004B46F8">
        <w:rPr>
          <w:lang w:val="hu-HU"/>
        </w:rPr>
        <w:t>2023.12.29-én 16.00 óráig az esetlegesen beragadt üzenetek kezelése történik meg.</w:t>
      </w:r>
    </w:p>
    <w:p w14:paraId="76287818" w14:textId="77777777" w:rsidR="00327B2C" w:rsidRPr="00327B2C" w:rsidRDefault="00327B2C" w:rsidP="00327B2C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327B2C">
        <w:rPr>
          <w:lang w:val="hu-HU"/>
        </w:rPr>
        <w:t>A 2023.12.22-ig helyszínen elvégzett műszaki munkák esetében a TC üzenetet az ÉMÁSZ a helyszíni munkavégzés visszajelentés feldolgozását követően 2023.12.28. 20.00 óráig megküldi.</w:t>
      </w:r>
    </w:p>
    <w:p w14:paraId="7946E763" w14:textId="2F0ED3F9" w:rsidR="00327B2C" w:rsidRPr="00A3009F" w:rsidRDefault="00327B2C" w:rsidP="00A3009F">
      <w:pPr>
        <w:pStyle w:val="ListParagraph"/>
        <w:numPr>
          <w:ilvl w:val="2"/>
          <w:numId w:val="6"/>
        </w:numPr>
        <w:jc w:val="both"/>
        <w:rPr>
          <w:lang w:val="hu-HU"/>
        </w:rPr>
      </w:pPr>
      <w:r w:rsidRPr="004B46F8">
        <w:rPr>
          <w:lang w:val="hu-HU"/>
        </w:rPr>
        <w:t xml:space="preserve">A 2023.12.27 - 12.29 között helyszínen elvégzett munkák esetében </w:t>
      </w:r>
      <w:r w:rsidR="004B46F8">
        <w:rPr>
          <w:lang w:val="hu-HU"/>
        </w:rPr>
        <w:t>a</w:t>
      </w:r>
      <w:r w:rsidRPr="004B46F8">
        <w:rPr>
          <w:lang w:val="hu-HU"/>
        </w:rPr>
        <w:t xml:space="preserve">  visszakapcsolásnál a  TC üzenetet az ÉMÁSZ 2023.12.30-ig megküldi.</w:t>
      </w:r>
    </w:p>
    <w:p w14:paraId="5530803C" w14:textId="764AE24B" w:rsidR="00FB7587" w:rsidRDefault="00FB7587" w:rsidP="00FB7587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847A69">
        <w:rPr>
          <w:b/>
          <w:bCs/>
          <w:lang w:val="hu-HU"/>
        </w:rPr>
        <w:t>UTILMD Törzsadat üzenetek küldése</w:t>
      </w:r>
      <w:r>
        <w:rPr>
          <w:b/>
          <w:bCs/>
          <w:lang w:val="hu-HU"/>
        </w:rPr>
        <w:t xml:space="preserve"> ESZ és Kereskedői engedélyesek oldaláról</w:t>
      </w:r>
      <w:r>
        <w:rPr>
          <w:lang w:val="hu-HU"/>
        </w:rPr>
        <w:t>:</w:t>
      </w:r>
    </w:p>
    <w:p w14:paraId="014DF9B2" w14:textId="2B63A7F1" w:rsidR="00D436EE" w:rsidRDefault="00671AFB" w:rsidP="00D436EE">
      <w:pPr>
        <w:pStyle w:val="ListParagraph"/>
        <w:numPr>
          <w:ilvl w:val="1"/>
          <w:numId w:val="6"/>
        </w:numPr>
        <w:jc w:val="both"/>
        <w:rPr>
          <w:lang w:val="hu-HU"/>
        </w:rPr>
      </w:pPr>
      <w:r w:rsidRPr="00187D42">
        <w:rPr>
          <w:lang w:val="hu-HU"/>
        </w:rPr>
        <w:t xml:space="preserve">Az </w:t>
      </w:r>
      <w:r w:rsidR="00A3009F">
        <w:rPr>
          <w:lang w:val="hu-HU"/>
        </w:rPr>
        <w:t xml:space="preserve">ESZ és a Kereskedők részéről – az </w:t>
      </w:r>
      <w:r>
        <w:rPr>
          <w:lang w:val="hu-HU"/>
        </w:rPr>
        <w:t xml:space="preserve">MVM NEXT </w:t>
      </w:r>
      <w:r w:rsidR="00F12BBA">
        <w:rPr>
          <w:lang w:val="hu-HU"/>
        </w:rPr>
        <w:t>Eneregiakeresk</w:t>
      </w:r>
      <w:r w:rsidR="0074410A">
        <w:rPr>
          <w:lang w:val="hu-HU"/>
        </w:rPr>
        <w:t>e</w:t>
      </w:r>
      <w:r w:rsidR="00B8285B">
        <w:rPr>
          <w:lang w:val="hu-HU"/>
        </w:rPr>
        <w:t>delmi</w:t>
      </w:r>
      <w:r w:rsidR="00F12BBA">
        <w:rPr>
          <w:lang w:val="hu-HU"/>
        </w:rPr>
        <w:t xml:space="preserve"> Zrt.</w:t>
      </w:r>
      <w:r>
        <w:rPr>
          <w:lang w:val="hu-HU"/>
        </w:rPr>
        <w:t xml:space="preserve"> </w:t>
      </w:r>
      <w:r w:rsidR="00A3009F">
        <w:rPr>
          <w:lang w:val="hu-HU"/>
        </w:rPr>
        <w:t xml:space="preserve">ELMŰ és </w:t>
      </w:r>
      <w:r w:rsidR="00AF1954">
        <w:rPr>
          <w:lang w:val="hu-HU"/>
        </w:rPr>
        <w:t xml:space="preserve">ÉMÁSZ elosztási területéhez tartozó POD-ok </w:t>
      </w:r>
      <w:r>
        <w:rPr>
          <w:lang w:val="hu-HU"/>
        </w:rPr>
        <w:t xml:space="preserve">kivételével </w:t>
      </w:r>
      <w:r w:rsidR="00AF1954">
        <w:rPr>
          <w:lang w:val="hu-HU"/>
        </w:rPr>
        <w:t xml:space="preserve">– </w:t>
      </w:r>
      <w:r>
        <w:rPr>
          <w:lang w:val="hu-HU"/>
        </w:rPr>
        <w:t>törzsadat</w:t>
      </w:r>
      <w:r w:rsidR="00AF1954">
        <w:rPr>
          <w:lang w:val="hu-HU"/>
        </w:rPr>
        <w:t>változás üzenet</w:t>
      </w:r>
      <w:r>
        <w:rPr>
          <w:lang w:val="hu-HU"/>
        </w:rPr>
        <w:t xml:space="preserve"> küldés 2024.01.05-ig történhet. Erre a válaszüzeneteket, illetve hibajavításokat az engedélyesek 2024.01.06. 20.00 óráig küldhetik.</w:t>
      </w:r>
    </w:p>
    <w:p w14:paraId="59ED32FF" w14:textId="1CC4E7A1" w:rsidR="00F12BBA" w:rsidRDefault="00F12BBA" w:rsidP="00D436EE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Az MVM NEXT Energiakereske</w:t>
      </w:r>
      <w:r w:rsidR="00B8285B">
        <w:rPr>
          <w:lang w:val="hu-HU"/>
        </w:rPr>
        <w:t>delmi</w:t>
      </w:r>
      <w:r>
        <w:rPr>
          <w:lang w:val="hu-HU"/>
        </w:rPr>
        <w:t xml:space="preserve"> Zrt. az ELMŰ és az ÉMÁSZ elosztási területhez tartozó ügyfeleinek esetében</w:t>
      </w:r>
      <w:r w:rsidR="00B8285B">
        <w:rPr>
          <w:lang w:val="hu-HU"/>
        </w:rPr>
        <w:t xml:space="preserve"> UTILMD </w:t>
      </w:r>
      <w:r w:rsidR="00733CAC">
        <w:rPr>
          <w:lang w:val="hu-HU"/>
        </w:rPr>
        <w:t xml:space="preserve">TAa </w:t>
      </w:r>
      <w:r w:rsidR="009D5EE7">
        <w:rPr>
          <w:lang w:val="hu-HU"/>
        </w:rPr>
        <w:t xml:space="preserve">és </w:t>
      </w:r>
      <w:r w:rsidR="00733CAC">
        <w:rPr>
          <w:lang w:val="hu-HU"/>
        </w:rPr>
        <w:t xml:space="preserve">TVa </w:t>
      </w:r>
      <w:r w:rsidR="00B8285B">
        <w:rPr>
          <w:lang w:val="hu-HU"/>
        </w:rPr>
        <w:t xml:space="preserve">üzeneteket 2023.12.28. 20.00 óráig fog küldeni. </w:t>
      </w:r>
      <w:r w:rsidR="00B8285B" w:rsidRPr="002325C9">
        <w:rPr>
          <w:lang w:val="hu-HU"/>
        </w:rPr>
        <w:t>2023.12.29-én 16.00 óráig az esetlegesen beragadt üzenetek kezelése történik meg.</w:t>
      </w:r>
      <w:r w:rsidR="00B8285B">
        <w:rPr>
          <w:lang w:val="hu-HU"/>
        </w:rPr>
        <w:t xml:space="preserve"> Illetve TVb válaszüzeneteket 2022.12.29. 16.00 óráig küldhetik az elosztók az MVM NEXT Energiakereskedelmi Zrt</w:t>
      </w:r>
      <w:r w:rsidR="005E1412">
        <w:rPr>
          <w:lang w:val="hu-HU"/>
        </w:rPr>
        <w:t>.</w:t>
      </w:r>
      <w:r w:rsidR="00B8285B">
        <w:rPr>
          <w:lang w:val="hu-HU"/>
        </w:rPr>
        <w:t xml:space="preserve"> részére.</w:t>
      </w:r>
    </w:p>
    <w:p w14:paraId="51690335" w14:textId="48F6C5A2" w:rsidR="009D5EE7" w:rsidRDefault="009D5EE7" w:rsidP="00D436EE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 xml:space="preserve">Az ÉMÁSZ Hálózati Kft. az ESZ és Kereskedők </w:t>
      </w:r>
      <w:r w:rsidR="00536456">
        <w:rPr>
          <w:lang w:val="hu-HU"/>
        </w:rPr>
        <w:t xml:space="preserve">részéről </w:t>
      </w:r>
      <w:r w:rsidR="00067F6B">
        <w:rPr>
          <w:lang w:val="hu-HU"/>
        </w:rPr>
        <w:t xml:space="preserve">a 2024.02.01-től </w:t>
      </w:r>
      <w:r w:rsidR="00536456">
        <w:rPr>
          <w:lang w:val="hu-HU"/>
        </w:rPr>
        <w:t>érvényes időszakra 2024.01.08-</w:t>
      </w:r>
      <w:r w:rsidR="00E1046D">
        <w:rPr>
          <w:lang w:val="hu-HU"/>
        </w:rPr>
        <w:t xml:space="preserve">tól tud UTILMD TS és </w:t>
      </w:r>
      <w:r w:rsidR="00733CAC">
        <w:rPr>
          <w:lang w:val="hu-HU"/>
        </w:rPr>
        <w:t xml:space="preserve">TUa </w:t>
      </w:r>
      <w:r w:rsidR="00E1046D">
        <w:rPr>
          <w:lang w:val="hu-HU"/>
        </w:rPr>
        <w:t>üzeneteket befogadni, már az új adatcsere verziónak megfelelően, 3.0-s verziószámmal.</w:t>
      </w:r>
    </w:p>
    <w:p w14:paraId="3E4A69ED" w14:textId="6FA8C1CE" w:rsidR="00474C79" w:rsidRDefault="00474C79" w:rsidP="0028557C">
      <w:pPr>
        <w:pStyle w:val="ListParagraph"/>
        <w:numPr>
          <w:ilvl w:val="0"/>
          <w:numId w:val="6"/>
        </w:numPr>
        <w:jc w:val="both"/>
        <w:rPr>
          <w:lang w:val="hu-HU"/>
        </w:rPr>
      </w:pPr>
      <w:r w:rsidRPr="007D6DBD">
        <w:rPr>
          <w:b/>
          <w:bCs/>
          <w:lang w:val="hu-HU"/>
        </w:rPr>
        <w:t>Fogyasztóváltozás</w:t>
      </w:r>
      <w:r w:rsidR="007D6DBD">
        <w:rPr>
          <w:b/>
          <w:bCs/>
          <w:lang w:val="hu-HU"/>
        </w:rPr>
        <w:t>ok kezelése</w:t>
      </w:r>
      <w:r w:rsidR="007D6DBD">
        <w:rPr>
          <w:lang w:val="hu-HU"/>
        </w:rPr>
        <w:t>:</w:t>
      </w:r>
    </w:p>
    <w:p w14:paraId="114F5062" w14:textId="5BB4D5FC" w:rsidR="007D6DBD" w:rsidRDefault="007D6DBD" w:rsidP="007D6DBD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 jelenlegi e-mail alapú iparági kommunikáció 2024.01.06-ig végezhető. A 2024.01.06-ig elosztóhoz beérkezett igényeket 2024.01.08-tól az elosztók a bedolgozásukat követően e-mailben fogják megválaszolni.</w:t>
      </w:r>
    </w:p>
    <w:p w14:paraId="71169EF3" w14:textId="07AE9A91" w:rsidR="007D6DBD" w:rsidRPr="00474C79" w:rsidRDefault="007D6DBD" w:rsidP="007D6DBD">
      <w:pPr>
        <w:pStyle w:val="ListParagraph"/>
        <w:numPr>
          <w:ilvl w:val="1"/>
          <w:numId w:val="6"/>
        </w:numPr>
        <w:jc w:val="both"/>
        <w:rPr>
          <w:lang w:val="hu-HU"/>
        </w:rPr>
      </w:pPr>
      <w:r>
        <w:rPr>
          <w:lang w:val="hu-HU"/>
        </w:rPr>
        <w:t>Azon engedélyesek között, akik UTILMD alapú kommunikációval működtetik jelenleg a fogyasztóváltozás folyamatot, az üzenetek küldésére 2023.12.28. 20.00 óráig van lehetőség.</w:t>
      </w:r>
    </w:p>
    <w:p w14:paraId="274EC6DC" w14:textId="77777777" w:rsidR="00642AAF" w:rsidRPr="00773D0F" w:rsidRDefault="00642AAF" w:rsidP="00642AAF">
      <w:pPr>
        <w:jc w:val="both"/>
        <w:rPr>
          <w:lang w:val="hu-HU"/>
        </w:rPr>
      </w:pPr>
    </w:p>
    <w:sectPr w:rsidR="00642AAF" w:rsidRPr="00773D0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4866" w14:textId="77777777" w:rsidR="00E972E5" w:rsidRDefault="00E972E5" w:rsidP="00C60F1E">
      <w:pPr>
        <w:spacing w:after="0" w:line="240" w:lineRule="auto"/>
      </w:pPr>
      <w:r>
        <w:separator/>
      </w:r>
    </w:p>
  </w:endnote>
  <w:endnote w:type="continuationSeparator" w:id="0">
    <w:p w14:paraId="339905E6" w14:textId="77777777" w:rsidR="00E972E5" w:rsidRDefault="00E972E5" w:rsidP="00C6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13D5" w14:textId="77777777" w:rsidR="00E972E5" w:rsidRDefault="00E972E5" w:rsidP="00C60F1E">
      <w:pPr>
        <w:spacing w:after="0" w:line="240" w:lineRule="auto"/>
      </w:pPr>
      <w:r>
        <w:separator/>
      </w:r>
    </w:p>
  </w:footnote>
  <w:footnote w:type="continuationSeparator" w:id="0">
    <w:p w14:paraId="206D653B" w14:textId="77777777" w:rsidR="00E972E5" w:rsidRDefault="00E972E5" w:rsidP="00C60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7A0"/>
    <w:multiLevelType w:val="hybridMultilevel"/>
    <w:tmpl w:val="9E8AA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0698"/>
    <w:multiLevelType w:val="hybridMultilevel"/>
    <w:tmpl w:val="6B0C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92548"/>
    <w:multiLevelType w:val="hybridMultilevel"/>
    <w:tmpl w:val="E58E2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C089E"/>
    <w:multiLevelType w:val="hybridMultilevel"/>
    <w:tmpl w:val="743E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075D"/>
    <w:multiLevelType w:val="hybridMultilevel"/>
    <w:tmpl w:val="6936AB4E"/>
    <w:lvl w:ilvl="0" w:tplc="556C9DA0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E2523"/>
    <w:multiLevelType w:val="hybridMultilevel"/>
    <w:tmpl w:val="31749BDE"/>
    <w:lvl w:ilvl="0" w:tplc="CE74D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277C6"/>
    <w:multiLevelType w:val="hybridMultilevel"/>
    <w:tmpl w:val="E992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03173">
    <w:abstractNumId w:val="1"/>
  </w:num>
  <w:num w:numId="2" w16cid:durableId="1117482674">
    <w:abstractNumId w:val="4"/>
  </w:num>
  <w:num w:numId="3" w16cid:durableId="799030733">
    <w:abstractNumId w:val="0"/>
  </w:num>
  <w:num w:numId="4" w16cid:durableId="1423915732">
    <w:abstractNumId w:val="5"/>
  </w:num>
  <w:num w:numId="5" w16cid:durableId="693531739">
    <w:abstractNumId w:val="6"/>
  </w:num>
  <w:num w:numId="6" w16cid:durableId="824277337">
    <w:abstractNumId w:val="3"/>
  </w:num>
  <w:num w:numId="7" w16cid:durableId="140070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0F"/>
    <w:rsid w:val="0002205E"/>
    <w:rsid w:val="00067F6B"/>
    <w:rsid w:val="00097556"/>
    <w:rsid w:val="000B4A9A"/>
    <w:rsid w:val="000D0093"/>
    <w:rsid w:val="0013245D"/>
    <w:rsid w:val="00140D66"/>
    <w:rsid w:val="00175810"/>
    <w:rsid w:val="00187D42"/>
    <w:rsid w:val="0019284D"/>
    <w:rsid w:val="00196D09"/>
    <w:rsid w:val="001A6476"/>
    <w:rsid w:val="001B3A92"/>
    <w:rsid w:val="001C5A7D"/>
    <w:rsid w:val="001E58C6"/>
    <w:rsid w:val="002175E8"/>
    <w:rsid w:val="002325C9"/>
    <w:rsid w:val="002550E6"/>
    <w:rsid w:val="0028557C"/>
    <w:rsid w:val="00285732"/>
    <w:rsid w:val="0029772E"/>
    <w:rsid w:val="002C4092"/>
    <w:rsid w:val="002C7E66"/>
    <w:rsid w:val="002F5FBC"/>
    <w:rsid w:val="003150B1"/>
    <w:rsid w:val="00327B2C"/>
    <w:rsid w:val="00335F16"/>
    <w:rsid w:val="00351391"/>
    <w:rsid w:val="00382087"/>
    <w:rsid w:val="003A15B3"/>
    <w:rsid w:val="004268B2"/>
    <w:rsid w:val="00436680"/>
    <w:rsid w:val="00450DF8"/>
    <w:rsid w:val="00474C79"/>
    <w:rsid w:val="0048235B"/>
    <w:rsid w:val="004B46F8"/>
    <w:rsid w:val="004C438A"/>
    <w:rsid w:val="004D5999"/>
    <w:rsid w:val="004F0ADD"/>
    <w:rsid w:val="00502714"/>
    <w:rsid w:val="00523A67"/>
    <w:rsid w:val="005267F6"/>
    <w:rsid w:val="00536456"/>
    <w:rsid w:val="005628FA"/>
    <w:rsid w:val="00587736"/>
    <w:rsid w:val="005A35C6"/>
    <w:rsid w:val="005A7286"/>
    <w:rsid w:val="005B12F4"/>
    <w:rsid w:val="005E1412"/>
    <w:rsid w:val="0063402E"/>
    <w:rsid w:val="00642AAF"/>
    <w:rsid w:val="00656140"/>
    <w:rsid w:val="00656463"/>
    <w:rsid w:val="00665328"/>
    <w:rsid w:val="00671AFB"/>
    <w:rsid w:val="00675A47"/>
    <w:rsid w:val="006E7EBB"/>
    <w:rsid w:val="00733CAC"/>
    <w:rsid w:val="0074410A"/>
    <w:rsid w:val="00760E35"/>
    <w:rsid w:val="00773D0F"/>
    <w:rsid w:val="007C181F"/>
    <w:rsid w:val="007D6DBD"/>
    <w:rsid w:val="007F6F98"/>
    <w:rsid w:val="00801E3A"/>
    <w:rsid w:val="0082248B"/>
    <w:rsid w:val="008234A4"/>
    <w:rsid w:val="00824913"/>
    <w:rsid w:val="00847A69"/>
    <w:rsid w:val="00852C6C"/>
    <w:rsid w:val="008B32BC"/>
    <w:rsid w:val="008B7A79"/>
    <w:rsid w:val="00910930"/>
    <w:rsid w:val="009165FD"/>
    <w:rsid w:val="00935E0B"/>
    <w:rsid w:val="00946016"/>
    <w:rsid w:val="00974576"/>
    <w:rsid w:val="009D5EE7"/>
    <w:rsid w:val="009F6524"/>
    <w:rsid w:val="00A154E5"/>
    <w:rsid w:val="00A3009F"/>
    <w:rsid w:val="00A54E6A"/>
    <w:rsid w:val="00A86640"/>
    <w:rsid w:val="00A910AE"/>
    <w:rsid w:val="00AC0FA1"/>
    <w:rsid w:val="00AC44D9"/>
    <w:rsid w:val="00AC4958"/>
    <w:rsid w:val="00AF1954"/>
    <w:rsid w:val="00AF7204"/>
    <w:rsid w:val="00B527EE"/>
    <w:rsid w:val="00B579A3"/>
    <w:rsid w:val="00B639B7"/>
    <w:rsid w:val="00B8285B"/>
    <w:rsid w:val="00B901CA"/>
    <w:rsid w:val="00BE7EA8"/>
    <w:rsid w:val="00C235F6"/>
    <w:rsid w:val="00C339A6"/>
    <w:rsid w:val="00C60F1E"/>
    <w:rsid w:val="00CA32AB"/>
    <w:rsid w:val="00CD39E5"/>
    <w:rsid w:val="00D038A1"/>
    <w:rsid w:val="00D436EE"/>
    <w:rsid w:val="00D52F0E"/>
    <w:rsid w:val="00D634D5"/>
    <w:rsid w:val="00D9647D"/>
    <w:rsid w:val="00DA022E"/>
    <w:rsid w:val="00DC46C4"/>
    <w:rsid w:val="00E1046D"/>
    <w:rsid w:val="00E20B72"/>
    <w:rsid w:val="00E720F4"/>
    <w:rsid w:val="00E84944"/>
    <w:rsid w:val="00E946ED"/>
    <w:rsid w:val="00E972E5"/>
    <w:rsid w:val="00EA3DF2"/>
    <w:rsid w:val="00F0136F"/>
    <w:rsid w:val="00F0494E"/>
    <w:rsid w:val="00F12BBA"/>
    <w:rsid w:val="00F15245"/>
    <w:rsid w:val="00F46987"/>
    <w:rsid w:val="00F7553B"/>
    <w:rsid w:val="00F84BAD"/>
    <w:rsid w:val="00FA72EC"/>
    <w:rsid w:val="00FB7587"/>
    <w:rsid w:val="00FD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AC042"/>
  <w15:chartTrackingRefBased/>
  <w15:docId w15:val="{77DE6CAA-FADD-4C24-A705-55A0B11A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D0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175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E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8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8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8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772E"/>
    <w:pPr>
      <w:spacing w:after="0" w:line="240" w:lineRule="auto"/>
    </w:pPr>
  </w:style>
  <w:style w:type="paragraph" w:customStyle="1" w:styleId="pf0">
    <w:name w:val="pf0"/>
    <w:basedOn w:val="Normal"/>
    <w:rsid w:val="005A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5A72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atcsere.hu/DataExchangeConverterEl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Bársony Ágnes</dc:creator>
  <cp:keywords/>
  <dc:description/>
  <cp:lastModifiedBy>Bársony Ágnes</cp:lastModifiedBy>
  <cp:revision>9</cp:revision>
  <dcterms:created xsi:type="dcterms:W3CDTF">2023-12-21T12:36:00Z</dcterms:created>
  <dcterms:modified xsi:type="dcterms:W3CDTF">2023-12-21T14:21:00Z</dcterms:modified>
</cp:coreProperties>
</file>