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P Á L Y Á Z A T </w:t>
      </w:r>
      <w:proofErr w:type="gramStart"/>
      <w:r w:rsidRPr="00422DD3">
        <w:rPr>
          <w:rFonts w:ascii="Garamond" w:hAnsi="Garamond" w:cs="Times New Roman"/>
          <w:b/>
          <w:bCs/>
          <w:sz w:val="24"/>
          <w:szCs w:val="24"/>
        </w:rPr>
        <w:t>I  F</w:t>
      </w:r>
      <w:proofErr w:type="gramEnd"/>
      <w:r w:rsidRPr="00422DD3">
        <w:rPr>
          <w:rFonts w:ascii="Garamond" w:hAnsi="Garamond" w:cs="Times New Roman"/>
          <w:b/>
          <w:bCs/>
          <w:sz w:val="24"/>
          <w:szCs w:val="24"/>
        </w:rPr>
        <w:t xml:space="preserve"> E L H Í V Á S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</w:t>
      </w:r>
      <w:r w:rsidRPr="00422DD3">
        <w:rPr>
          <w:rFonts w:ascii="Garamond" w:hAnsi="Garamond" w:cs="TimesNewRoman,Bold"/>
          <w:b/>
          <w:bCs/>
          <w:sz w:val="24"/>
          <w:szCs w:val="24"/>
        </w:rPr>
        <w:t>ő</w:t>
      </w:r>
      <w:r w:rsidRPr="00422DD3">
        <w:rPr>
          <w:rFonts w:ascii="Garamond" w:hAnsi="Garamond" w:cs="Times New Roman"/>
          <w:b/>
          <w:bCs/>
          <w:sz w:val="24"/>
          <w:szCs w:val="24"/>
        </w:rPr>
        <w:t>:</w:t>
      </w:r>
    </w:p>
    <w:p w:rsidR="00957DAB" w:rsidRPr="00422DD3" w:rsidRDefault="00926B70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MVM </w:t>
      </w:r>
      <w:proofErr w:type="spellStart"/>
      <w:r>
        <w:rPr>
          <w:rFonts w:ascii="Garamond" w:hAnsi="Garamond" w:cs="Times New Roman"/>
          <w:sz w:val="24"/>
          <w:szCs w:val="24"/>
        </w:rPr>
        <w:t>Démász</w:t>
      </w:r>
      <w:proofErr w:type="spellEnd"/>
      <w:r w:rsidR="006D47CF">
        <w:rPr>
          <w:rFonts w:ascii="Garamond" w:hAnsi="Garamond" w:cs="Times New Roman"/>
          <w:sz w:val="24"/>
          <w:szCs w:val="24"/>
        </w:rPr>
        <w:t xml:space="preserve"> Áramhálózati </w:t>
      </w:r>
      <w:r w:rsidR="00957DAB" w:rsidRPr="00422DD3">
        <w:rPr>
          <w:rFonts w:ascii="Garamond" w:hAnsi="Garamond" w:cs="Times New Roman"/>
          <w:sz w:val="24"/>
          <w:szCs w:val="24"/>
        </w:rPr>
        <w:t>Kft.</w:t>
      </w:r>
    </w:p>
    <w:p w:rsidR="00957DAB" w:rsidRPr="00422DD3" w:rsidRDefault="004A65B4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</w:t>
      </w:r>
      <w:r w:rsidR="001C656D" w:rsidRPr="00422DD3">
        <w:rPr>
          <w:rFonts w:ascii="Garamond" w:hAnsi="Garamond" w:cs="Times New Roman"/>
          <w:sz w:val="24"/>
          <w:szCs w:val="24"/>
        </w:rPr>
        <w:t>zékhely</w:t>
      </w:r>
      <w:r w:rsidR="00957DAB" w:rsidRPr="00422DD3">
        <w:rPr>
          <w:rFonts w:ascii="Garamond" w:hAnsi="Garamond" w:cs="Times New Roman"/>
          <w:sz w:val="24"/>
          <w:szCs w:val="24"/>
        </w:rPr>
        <w:t>: 672</w:t>
      </w:r>
      <w:r w:rsidR="001C656D" w:rsidRPr="00422DD3">
        <w:rPr>
          <w:rFonts w:ascii="Garamond" w:hAnsi="Garamond" w:cs="Times New Roman"/>
          <w:sz w:val="24"/>
          <w:szCs w:val="24"/>
        </w:rPr>
        <w:t>4 Szeged, Kossuth L. sgt. 64-66.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jelentkezésre és ezt követ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en ajánlatadásra kéri</w:t>
      </w:r>
      <w:r w:rsidR="001C656D" w:rsidRPr="00422DD3">
        <w:rPr>
          <w:rFonts w:ascii="Garamond" w:hAnsi="Garamond" w:cs="Times New Roman"/>
          <w:sz w:val="24"/>
          <w:szCs w:val="24"/>
        </w:rPr>
        <w:t>k</w:t>
      </w:r>
      <w:r w:rsidRPr="00422DD3">
        <w:rPr>
          <w:rFonts w:ascii="Garamond" w:hAnsi="Garamond" w:cs="Times New Roman"/>
          <w:sz w:val="24"/>
          <w:szCs w:val="24"/>
        </w:rPr>
        <w:t xml:space="preserve"> fel a jelentkez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ket és az ajánlatok értékelése eredményeként a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portálon megadott szempontok alapján </w:t>
      </w:r>
      <w:r w:rsidR="00422DD3" w:rsidRPr="00422DD3">
        <w:rPr>
          <w:rFonts w:ascii="Garamond" w:hAnsi="Garamond" w:cs="Times New Roman"/>
          <w:sz w:val="24"/>
          <w:szCs w:val="24"/>
        </w:rPr>
        <w:t>történő értékelés eredményeként kiválasztott</w:t>
      </w:r>
      <w:r w:rsidRPr="00422DD3">
        <w:rPr>
          <w:rFonts w:ascii="Garamond" w:hAnsi="Garamond" w:cs="Times New Roman"/>
          <w:sz w:val="24"/>
          <w:szCs w:val="24"/>
        </w:rPr>
        <w:t xml:space="preserve"> ajánlatot tev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vel köt szerz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dést. Ajánlatkér</w:t>
      </w:r>
      <w:r w:rsidRPr="00422DD3">
        <w:rPr>
          <w:rFonts w:ascii="Garamond" w:hAnsi="Garamond" w:cs="TimesNewRoman"/>
          <w:sz w:val="24"/>
          <w:szCs w:val="24"/>
        </w:rPr>
        <w:t xml:space="preserve">ő </w:t>
      </w:r>
      <w:r w:rsidRPr="00422DD3">
        <w:rPr>
          <w:rFonts w:ascii="Garamond" w:hAnsi="Garamond" w:cs="Times New Roman"/>
          <w:sz w:val="24"/>
          <w:szCs w:val="24"/>
        </w:rPr>
        <w:t>az ártárgyalás jogát fenntartj</w:t>
      </w:r>
      <w:r w:rsidR="00F71D3F" w:rsidRPr="00422DD3">
        <w:rPr>
          <w:rFonts w:ascii="Garamond" w:hAnsi="Garamond" w:cs="Times New Roman"/>
          <w:sz w:val="24"/>
          <w:szCs w:val="24"/>
        </w:rPr>
        <w:t>a</w:t>
      </w:r>
      <w:r w:rsidRPr="00422DD3">
        <w:rPr>
          <w:rFonts w:ascii="Garamond" w:hAnsi="Garamond" w:cs="Times New Roman"/>
          <w:sz w:val="24"/>
          <w:szCs w:val="24"/>
        </w:rPr>
        <w:t>. Ennek id</w:t>
      </w:r>
      <w:r w:rsidRPr="00422DD3">
        <w:rPr>
          <w:rFonts w:ascii="Garamond" w:hAnsi="Garamond" w:cs="TimesNewRoman"/>
          <w:sz w:val="24"/>
          <w:szCs w:val="24"/>
        </w:rPr>
        <w:t>ő</w:t>
      </w:r>
      <w:r w:rsidRPr="00422DD3">
        <w:rPr>
          <w:rFonts w:ascii="Garamond" w:hAnsi="Garamond" w:cs="Times New Roman"/>
          <w:sz w:val="24"/>
          <w:szCs w:val="24"/>
        </w:rPr>
        <w:t>pontjáról külön értesítést küld.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Ajánlatkérés tárgya és mennyisége:</w:t>
      </w:r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432CFF" w:rsidRDefault="008C5019" w:rsidP="004A65B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B62A6E">
        <w:rPr>
          <w:sz w:val="32"/>
          <w:szCs w:val="32"/>
        </w:rPr>
        <w:t>1</w:t>
      </w:r>
      <w:r>
        <w:rPr>
          <w:sz w:val="32"/>
          <w:szCs w:val="32"/>
        </w:rPr>
        <w:t>32</w:t>
      </w:r>
      <w:r w:rsidRPr="00B62A6E">
        <w:rPr>
          <w:sz w:val="32"/>
          <w:szCs w:val="32"/>
        </w:rPr>
        <w:t xml:space="preserve"> kV-</w:t>
      </w:r>
      <w:proofErr w:type="spellStart"/>
      <w:r w:rsidRPr="00B62A6E">
        <w:rPr>
          <w:sz w:val="32"/>
          <w:szCs w:val="32"/>
        </w:rPr>
        <w:t>os</w:t>
      </w:r>
      <w:proofErr w:type="spellEnd"/>
      <w:r w:rsidRPr="00B62A6E">
        <w:rPr>
          <w:sz w:val="32"/>
          <w:szCs w:val="32"/>
        </w:rPr>
        <w:t xml:space="preserve"> távvezeték</w:t>
      </w:r>
      <w:r>
        <w:rPr>
          <w:sz w:val="32"/>
          <w:szCs w:val="32"/>
        </w:rPr>
        <w:t>ek</w:t>
      </w:r>
      <w:r w:rsidRPr="00B62A6E">
        <w:rPr>
          <w:sz w:val="32"/>
          <w:szCs w:val="32"/>
        </w:rPr>
        <w:t xml:space="preserve"> szerelvényvizsgálata</w:t>
      </w:r>
      <w:r>
        <w:rPr>
          <w:sz w:val="32"/>
          <w:szCs w:val="32"/>
        </w:rPr>
        <w:t xml:space="preserve"> 2022</w:t>
      </w:r>
      <w:r w:rsidR="0087319D">
        <w:rPr>
          <w:rFonts w:ascii="Garamond" w:hAnsi="Garamond" w:cs="Times New Roman"/>
          <w:b/>
          <w:sz w:val="28"/>
          <w:szCs w:val="28"/>
        </w:rPr>
        <w:t xml:space="preserve">. </w:t>
      </w:r>
    </w:p>
    <w:p w:rsidR="00A031B7" w:rsidRPr="00A031B7" w:rsidRDefault="00A031B7" w:rsidP="00A031B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31B7">
        <w:rPr>
          <w:rFonts w:ascii="Garamond" w:hAnsi="Garamond" w:cs="Times New Roman"/>
          <w:sz w:val="24"/>
          <w:szCs w:val="24"/>
        </w:rPr>
        <w:t>A következő távvezetékek szerelvényvizsgálatá</w:t>
      </w:r>
      <w:r>
        <w:rPr>
          <w:rFonts w:ascii="Garamond" w:hAnsi="Garamond" w:cs="Times New Roman"/>
          <w:sz w:val="24"/>
          <w:szCs w:val="24"/>
        </w:rPr>
        <w:t>t kell elvégezni</w:t>
      </w:r>
      <w:r w:rsidRPr="00A031B7">
        <w:rPr>
          <w:rFonts w:ascii="Garamond" w:hAnsi="Garamond" w:cs="Times New Roman"/>
          <w:sz w:val="24"/>
          <w:szCs w:val="24"/>
        </w:rPr>
        <w:t xml:space="preserve">: </w:t>
      </w:r>
    </w:p>
    <w:p w:rsidR="008C5019" w:rsidRPr="008C5019" w:rsidRDefault="008C5019" w:rsidP="008C5019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8C5019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Baja – Kiskunhalas 132 kV: gerincvezeték 1 – 169 sz. oszlopai (169 db egyrendszerű oszlop) Tervezett időpont: 2022.04.04 – 04.08, 5 nap + 1 nap tartalék. Ha </w:t>
      </w:r>
      <w:proofErr w:type="gramStart"/>
      <w:r w:rsidRPr="008C5019">
        <w:rPr>
          <w:rFonts w:ascii="Garamond" w:eastAsia="Times New Roman" w:hAnsi="Garamond" w:cs="Times New Roman"/>
          <w:sz w:val="24"/>
          <w:szCs w:val="20"/>
          <w:lang w:eastAsia="hu-HU"/>
        </w:rPr>
        <w:t>kell</w:t>
      </w:r>
      <w:proofErr w:type="gramEnd"/>
      <w:r w:rsidRPr="008C5019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a vállalkozónak a tartalék nap azt egy későbbi időpontban megállapodva tudjuk biztosítani.</w:t>
      </w:r>
    </w:p>
    <w:p w:rsidR="008C5019" w:rsidRPr="008C5019" w:rsidRDefault="008C5019" w:rsidP="008C5019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8C5019">
        <w:rPr>
          <w:rFonts w:ascii="Garamond" w:eastAsia="Times New Roman" w:hAnsi="Garamond" w:cs="Times New Roman"/>
          <w:sz w:val="24"/>
          <w:szCs w:val="20"/>
          <w:lang w:eastAsia="hu-HU"/>
        </w:rPr>
        <w:t>Kiskőrös – Tázlár 132 kV: gerincvezeték 1 – 52/A sz. oszlopai (53 db egyrendszerű oszlop). Tervezett időpont: 2022.03.17 – 03.22, 3 nap + 1 nap tartalék.</w:t>
      </w:r>
    </w:p>
    <w:p w:rsidR="008C5019" w:rsidRPr="008C5019" w:rsidRDefault="008C5019" w:rsidP="008C5019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8C5019">
        <w:rPr>
          <w:rFonts w:ascii="Garamond" w:eastAsia="Times New Roman" w:hAnsi="Garamond" w:cs="Times New Roman"/>
          <w:sz w:val="24"/>
          <w:szCs w:val="20"/>
          <w:lang w:eastAsia="hu-HU"/>
        </w:rPr>
        <w:t>Tázlár – Kiskunmajsa 132 kV: gerincvezeték 52/A – 119 sz. oszlopai (66 db egyrendszerű oszlop). Tervezett időpont: 2022.03.22 – 03.25, 3 nap.</w:t>
      </w:r>
    </w:p>
    <w:p w:rsidR="008C5019" w:rsidRPr="008C5019" w:rsidRDefault="008C5019" w:rsidP="008C5019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8C5019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Dunaújváros – Szabadszállás 132 kV: gerincvezeték 16 – 94/A sz. oszlopai (80 db egyrendszerű oszlop). Tervezett időpont: 2022.05.09 – 05.13, 5 nap. </w:t>
      </w:r>
    </w:p>
    <w:p w:rsidR="008C5019" w:rsidRPr="008C5019" w:rsidRDefault="008C5019" w:rsidP="008C5019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8C5019">
        <w:rPr>
          <w:rFonts w:ascii="Garamond" w:eastAsia="Times New Roman" w:hAnsi="Garamond" w:cs="Times New Roman"/>
          <w:sz w:val="24"/>
          <w:szCs w:val="20"/>
          <w:lang w:eastAsia="hu-HU"/>
        </w:rPr>
        <w:t>Szabadszállás – Kecskemét 132 kV: gerincvezeték 94/B – 290 sz. oszlopai (197 db egyrendszerű oszlop). Tervezett időpont: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2022.05.16 – 05.20, 5 nap, és </w:t>
      </w:r>
      <w:bookmarkStart w:id="0" w:name="_GoBack"/>
      <w:bookmarkEnd w:id="0"/>
      <w:r w:rsidRPr="008C5019">
        <w:rPr>
          <w:rFonts w:ascii="Garamond" w:eastAsia="Times New Roman" w:hAnsi="Garamond" w:cs="Times New Roman"/>
          <w:sz w:val="24"/>
          <w:szCs w:val="20"/>
          <w:lang w:eastAsia="hu-HU"/>
        </w:rPr>
        <w:t>2022.05.23. – 24. 1 + 1 nap tartalék.</w:t>
      </w:r>
    </w:p>
    <w:p w:rsidR="008C5019" w:rsidRPr="008C5019" w:rsidRDefault="008C5019" w:rsidP="008C501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:rsidR="008C5019" w:rsidRPr="008C5019" w:rsidRDefault="008C5019" w:rsidP="008C5019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8C5019">
        <w:rPr>
          <w:rFonts w:ascii="Garamond" w:eastAsia="Times New Roman" w:hAnsi="Garamond" w:cs="Times New Roman"/>
          <w:sz w:val="24"/>
          <w:szCs w:val="20"/>
          <w:lang w:eastAsia="hu-HU"/>
        </w:rPr>
        <w:t>Összesen 565 oszlop.</w:t>
      </w:r>
    </w:p>
    <w:p w:rsidR="00500AEF" w:rsidRPr="00422DD3" w:rsidRDefault="00500AE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 </w:t>
      </w:r>
      <w:r w:rsidR="00F71D3F" w:rsidRPr="00422DD3">
        <w:rPr>
          <w:rFonts w:ascii="Garamond" w:hAnsi="Garamond" w:cs="Times New Roman"/>
          <w:sz w:val="24"/>
          <w:szCs w:val="24"/>
        </w:rPr>
        <w:t>specifikáció</w:t>
      </w:r>
      <w:r w:rsidRPr="00422DD3">
        <w:rPr>
          <w:rFonts w:ascii="Garamond" w:hAnsi="Garamond" w:cs="Times New Roman"/>
          <w:sz w:val="24"/>
          <w:szCs w:val="24"/>
        </w:rPr>
        <w:t>, v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alamint a szerződéstervezet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r w:rsidR="00C04062" w:rsidRPr="00422DD3">
        <w:rPr>
          <w:rFonts w:ascii="Garamond" w:hAnsi="Garamond" w:cs="Times New Roman"/>
          <w:sz w:val="24"/>
          <w:szCs w:val="24"/>
        </w:rPr>
        <w:t>Beszerzési Portálján (</w:t>
      </w:r>
      <w:r w:rsidR="00F71D3F" w:rsidRPr="00422DD3">
        <w:rPr>
          <w:rFonts w:ascii="Garamond" w:hAnsi="Garamond"/>
          <w:sz w:val="24"/>
          <w:szCs w:val="24"/>
        </w:rPr>
        <w:t>https://electool.com/sourcingtool/</w:t>
      </w:r>
      <w:r w:rsidR="00C04062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érhetők el.</w:t>
      </w: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Felhívásra jelentkezni lehet a</w:t>
      </w:r>
      <w:r w:rsidR="006D47CF">
        <w:rPr>
          <w:rFonts w:ascii="Garamond" w:hAnsi="Garamond" w:cs="Times New Roman"/>
          <w:sz w:val="24"/>
          <w:szCs w:val="24"/>
        </w:rPr>
        <w:t xml:space="preserve">z </w:t>
      </w:r>
      <w:r w:rsidR="00926B70">
        <w:rPr>
          <w:rFonts w:ascii="Garamond" w:hAnsi="Garamond" w:cs="Times New Roman"/>
          <w:sz w:val="24"/>
          <w:szCs w:val="24"/>
        </w:rPr>
        <w:t xml:space="preserve">MVM </w:t>
      </w:r>
      <w:proofErr w:type="spellStart"/>
      <w:r w:rsidR="00926B70">
        <w:rPr>
          <w:rFonts w:ascii="Garamond" w:hAnsi="Garamond" w:cs="Times New Roman"/>
          <w:sz w:val="24"/>
          <w:szCs w:val="24"/>
        </w:rPr>
        <w:t>Démász</w:t>
      </w:r>
      <w:proofErr w:type="spellEnd"/>
      <w:r w:rsidR="006D47CF">
        <w:rPr>
          <w:rFonts w:ascii="Garamond" w:hAnsi="Garamond" w:cs="Times New Roman"/>
          <w:sz w:val="24"/>
          <w:szCs w:val="24"/>
        </w:rPr>
        <w:t xml:space="preserve"> </w:t>
      </w:r>
      <w:r w:rsidR="004A65B4">
        <w:rPr>
          <w:rFonts w:ascii="Garamond" w:hAnsi="Garamond" w:cs="Times New Roman"/>
          <w:sz w:val="24"/>
          <w:szCs w:val="24"/>
        </w:rPr>
        <w:t>Áramhálózati Kft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. Beszerzési Osztályán </w:t>
      </w:r>
      <w:r w:rsidR="00CA6B05">
        <w:rPr>
          <w:rFonts w:ascii="Garamond" w:hAnsi="Garamond" w:cs="Times New Roman"/>
          <w:sz w:val="24"/>
          <w:szCs w:val="24"/>
        </w:rPr>
        <w:t>Tréfás-Tóth Tünde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beszerz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nél (lásd elérhet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ségeket a felhívás végén)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F71D3F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Jelentkezési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</w:t>
      </w:r>
      <w:r w:rsidR="00957DAB"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="00957DA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>20</w:t>
      </w:r>
      <w:r w:rsidR="008C5019">
        <w:rPr>
          <w:rFonts w:ascii="Garamond" w:hAnsi="Garamond" w:cs="Times New Roman"/>
          <w:b/>
          <w:bCs/>
          <w:sz w:val="24"/>
          <w:szCs w:val="24"/>
        </w:rPr>
        <w:t>22</w:t>
      </w:r>
      <w:r w:rsidR="001C656D" w:rsidRPr="00CA6B05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r w:rsidR="008C5019">
        <w:rPr>
          <w:rFonts w:ascii="Garamond" w:hAnsi="Garamond" w:cs="Times New Roman"/>
          <w:b/>
          <w:bCs/>
          <w:sz w:val="24"/>
          <w:szCs w:val="24"/>
        </w:rPr>
        <w:t>február 23.</w:t>
      </w:r>
      <w:r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926B70">
        <w:rPr>
          <w:rFonts w:ascii="Garamond" w:hAnsi="Garamond" w:cs="Times New Roman"/>
          <w:b/>
          <w:bCs/>
          <w:sz w:val="24"/>
          <w:szCs w:val="24"/>
        </w:rPr>
        <w:t>10</w:t>
      </w:r>
      <w:r w:rsidR="00A031B7">
        <w:rPr>
          <w:rFonts w:ascii="Garamond" w:hAnsi="Garamond" w:cs="Times New Roman"/>
          <w:b/>
          <w:bCs/>
          <w:sz w:val="24"/>
          <w:szCs w:val="24"/>
        </w:rPr>
        <w:t>:00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:00 óra. Amennyiben </w:t>
      </w:r>
      <w:proofErr w:type="gramStart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>ezen</w:t>
      </w:r>
      <w:proofErr w:type="gramEnd"/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határidőn belül nem jelzik a jelentkezési szándékot</w:t>
      </w:r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az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: </w:t>
      </w:r>
      <w:hyperlink r:id="rId7" w:history="1">
        <w:r w:rsidR="00926B70" w:rsidRPr="00DF3B68">
          <w:rPr>
            <w:rStyle w:val="Hiperhivatkozs"/>
            <w:rFonts w:ascii="Garamond" w:hAnsi="Garamond" w:cs="Times New Roman"/>
            <w:sz w:val="24"/>
            <w:szCs w:val="24"/>
          </w:rPr>
          <w:t>trefas-toth.tunde@mvm.hu</w:t>
        </w:r>
      </w:hyperlink>
      <w:r w:rsidR="005B6D47" w:rsidRPr="00CA6B05">
        <w:rPr>
          <w:rFonts w:ascii="Garamond" w:hAnsi="Garamond" w:cs="Times New Roman"/>
          <w:b/>
          <w:bCs/>
          <w:sz w:val="24"/>
          <w:szCs w:val="24"/>
        </w:rPr>
        <w:t xml:space="preserve"> e-mail címre</w:t>
      </w:r>
      <w:r w:rsidR="0056504B" w:rsidRPr="00CA6B05">
        <w:rPr>
          <w:rFonts w:ascii="Garamond" w:hAnsi="Garamond" w:cs="Times New Roman"/>
          <w:sz w:val="24"/>
          <w:szCs w:val="24"/>
        </w:rPr>
        <w:t>, ÚGY ezt követően nem fogadunk jelentkezést és így nem adhatnak ajánlatot sem!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tartalma:</w:t>
      </w:r>
    </w:p>
    <w:p w:rsidR="001C656D" w:rsidRPr="00422DD3" w:rsidRDefault="001C656D" w:rsidP="001C656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 xml:space="preserve">Az ajánlatok kizárólag az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Electool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Fluenta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71D3F" w:rsidRPr="00422DD3">
        <w:rPr>
          <w:rFonts w:ascii="Garamond" w:hAnsi="Garamond" w:cs="Times New Roman"/>
          <w:sz w:val="24"/>
          <w:szCs w:val="24"/>
        </w:rPr>
        <w:t>Sourcing</w:t>
      </w:r>
      <w:proofErr w:type="spellEnd"/>
      <w:r w:rsidR="00F71D3F" w:rsidRPr="00422DD3">
        <w:rPr>
          <w:rFonts w:ascii="Garamond" w:hAnsi="Garamond" w:cs="Times New Roman"/>
          <w:sz w:val="24"/>
          <w:szCs w:val="24"/>
        </w:rPr>
        <w:t xml:space="preserve"> Beszerzési Portálján (</w:t>
      </w:r>
      <w:hyperlink r:id="rId8" w:history="1">
        <w:r w:rsidR="00F71D3F" w:rsidRPr="00422DD3">
          <w:rPr>
            <w:rStyle w:val="Hiperhivatkozs"/>
            <w:rFonts w:ascii="Garamond" w:hAnsi="Garamond"/>
            <w:sz w:val="24"/>
            <w:szCs w:val="24"/>
          </w:rPr>
          <w:t>https://electool.com/sourcingtool/</w:t>
        </w:r>
      </w:hyperlink>
      <w:r w:rsidR="00F71D3F" w:rsidRPr="00422DD3">
        <w:rPr>
          <w:rFonts w:ascii="Garamond" w:hAnsi="Garamond" w:cs="Times New Roman"/>
          <w:sz w:val="24"/>
          <w:szCs w:val="24"/>
        </w:rPr>
        <w:t xml:space="preserve">) </w:t>
      </w:r>
      <w:r w:rsidRPr="00422DD3">
        <w:rPr>
          <w:rFonts w:ascii="Garamond" w:hAnsi="Garamond" w:cs="Times New Roman"/>
          <w:sz w:val="24"/>
          <w:szCs w:val="24"/>
        </w:rPr>
        <w:t>keresztül, elektronikusan nyújthatók be.</w:t>
      </w:r>
      <w:r w:rsidR="00F71D3F" w:rsidRPr="00422DD3">
        <w:rPr>
          <w:rFonts w:ascii="Garamond" w:hAnsi="Garamond" w:cs="Times New Roman"/>
          <w:sz w:val="24"/>
          <w:szCs w:val="24"/>
        </w:rPr>
        <w:t xml:space="preserve"> A portál használatához előzetes meghívás, valamint ajánlattevői regisztráció szükséges!</w:t>
      </w:r>
    </w:p>
    <w:p w:rsidR="00957DAB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422DD3">
        <w:rPr>
          <w:rFonts w:ascii="Garamond" w:hAnsi="Garamond" w:cs="Times New Roman"/>
          <w:sz w:val="24"/>
          <w:szCs w:val="24"/>
        </w:rPr>
        <w:t>Az ajánlati árak</w:t>
      </w:r>
      <w:r w:rsidR="00957DAB" w:rsidRPr="00422DD3">
        <w:rPr>
          <w:rFonts w:ascii="Garamond" w:hAnsi="Garamond" w:cs="Times New Roman"/>
          <w:sz w:val="24"/>
          <w:szCs w:val="24"/>
        </w:rPr>
        <w:t xml:space="preserve"> a teljes szerz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déses id</w:t>
      </w:r>
      <w:r w:rsidR="00957DAB" w:rsidRPr="00422DD3">
        <w:rPr>
          <w:rFonts w:ascii="Garamond" w:hAnsi="Garamond" w:cs="TimesNewRoman"/>
          <w:sz w:val="24"/>
          <w:szCs w:val="24"/>
        </w:rPr>
        <w:t>ő</w:t>
      </w:r>
      <w:r w:rsidR="00957DAB" w:rsidRPr="00422DD3">
        <w:rPr>
          <w:rFonts w:ascii="Garamond" w:hAnsi="Garamond" w:cs="Times New Roman"/>
          <w:sz w:val="24"/>
          <w:szCs w:val="24"/>
        </w:rPr>
        <w:t>szakra vonatkozó árakra vonatkoznak.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422DD3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422DD3">
        <w:rPr>
          <w:rFonts w:ascii="Garamond" w:hAnsi="Garamond" w:cs="Times New Roman"/>
          <w:b/>
          <w:bCs/>
          <w:sz w:val="24"/>
          <w:szCs w:val="24"/>
        </w:rPr>
        <w:t>Ajánlatok benyújtása:</w:t>
      </w:r>
    </w:p>
    <w:p w:rsidR="00957DAB" w:rsidRPr="00422DD3" w:rsidRDefault="00926B70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MVM </w:t>
      </w:r>
      <w:proofErr w:type="spellStart"/>
      <w:r>
        <w:rPr>
          <w:rFonts w:ascii="Garamond" w:hAnsi="Garamond" w:cs="Times New Roman"/>
          <w:sz w:val="24"/>
          <w:szCs w:val="24"/>
        </w:rPr>
        <w:t>Démász</w:t>
      </w:r>
      <w:proofErr w:type="spellEnd"/>
      <w:r w:rsidR="006D47CF">
        <w:rPr>
          <w:rFonts w:ascii="Garamond" w:hAnsi="Garamond" w:cs="Times New Roman"/>
          <w:sz w:val="24"/>
          <w:szCs w:val="24"/>
        </w:rPr>
        <w:t xml:space="preserve"> Áram</w:t>
      </w:r>
      <w:r w:rsidR="004A65B4">
        <w:rPr>
          <w:rFonts w:ascii="Garamond" w:hAnsi="Garamond" w:cs="Times New Roman"/>
          <w:sz w:val="24"/>
          <w:szCs w:val="24"/>
        </w:rPr>
        <w:t>hálózati Kft</w:t>
      </w:r>
      <w:r w:rsidR="00957DAB" w:rsidRPr="00422DD3">
        <w:rPr>
          <w:rFonts w:ascii="Garamond" w:hAnsi="Garamond" w:cs="Times New Roman"/>
          <w:sz w:val="24"/>
          <w:szCs w:val="24"/>
        </w:rPr>
        <w:t>. Beszerzési Portálján keresztül, elektronikusan (</w:t>
      </w:r>
      <w:r w:rsidR="00F71D3F" w:rsidRPr="00422DD3">
        <w:rPr>
          <w:rFonts w:ascii="Garamond" w:hAnsi="Garamond" w:cs="Times New Roman"/>
          <w:sz w:val="24"/>
          <w:szCs w:val="24"/>
        </w:rPr>
        <w:t>https://electool.com/sourcingtool/</w:t>
      </w:r>
      <w:r w:rsidR="00957DAB" w:rsidRPr="00422DD3">
        <w:rPr>
          <w:rFonts w:ascii="Garamond" w:hAnsi="Garamond" w:cs="Times New Roman"/>
          <w:sz w:val="24"/>
          <w:szCs w:val="24"/>
        </w:rPr>
        <w:t>).</w:t>
      </w:r>
    </w:p>
    <w:p w:rsidR="001C656D" w:rsidRPr="00422DD3" w:rsidRDefault="001C656D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957DAB" w:rsidRPr="00CA6B05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CA6B05">
        <w:rPr>
          <w:rFonts w:ascii="Garamond" w:hAnsi="Garamond" w:cs="Times New Roman"/>
          <w:b/>
          <w:bCs/>
          <w:sz w:val="24"/>
          <w:szCs w:val="24"/>
        </w:rPr>
        <w:t>Ajánlatadási határid</w:t>
      </w:r>
      <w:r w:rsidRPr="00CA6B05">
        <w:rPr>
          <w:rFonts w:ascii="Garamond" w:hAnsi="Garamond" w:cs="TimesNewRoman,Bold"/>
          <w:b/>
          <w:bCs/>
          <w:sz w:val="24"/>
          <w:szCs w:val="24"/>
        </w:rPr>
        <w:t>ő</w:t>
      </w:r>
      <w:r w:rsidRPr="00CA6B05">
        <w:rPr>
          <w:rFonts w:ascii="Garamond" w:hAnsi="Garamond" w:cs="Times New Roman"/>
          <w:b/>
          <w:bCs/>
          <w:sz w:val="24"/>
          <w:szCs w:val="24"/>
        </w:rPr>
        <w:t>: 20</w:t>
      </w:r>
      <w:r w:rsidR="008C5019">
        <w:rPr>
          <w:rFonts w:ascii="Garamond" w:hAnsi="Garamond" w:cs="Times New Roman"/>
          <w:b/>
          <w:bCs/>
          <w:sz w:val="24"/>
          <w:szCs w:val="24"/>
        </w:rPr>
        <w:t>22. február 25</w:t>
      </w:r>
      <w:r w:rsidR="00267BB3" w:rsidRPr="00CA6B05">
        <w:rPr>
          <w:rFonts w:ascii="Garamond" w:hAnsi="Garamond" w:cs="Times New Roman"/>
          <w:b/>
          <w:bCs/>
          <w:sz w:val="24"/>
          <w:szCs w:val="24"/>
        </w:rPr>
        <w:t>.</w:t>
      </w:r>
      <w:r w:rsidR="0056504B" w:rsidRPr="00CA6B05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8C5019">
        <w:rPr>
          <w:rFonts w:ascii="Garamond" w:hAnsi="Garamond" w:cs="Times New Roman"/>
          <w:b/>
          <w:bCs/>
          <w:sz w:val="24"/>
          <w:szCs w:val="24"/>
        </w:rPr>
        <w:t>09</w:t>
      </w:r>
      <w:r w:rsidRPr="00CA6B05">
        <w:rPr>
          <w:rFonts w:ascii="Garamond" w:hAnsi="Garamond" w:cs="Times New Roman"/>
          <w:b/>
          <w:bCs/>
          <w:sz w:val="24"/>
          <w:szCs w:val="24"/>
        </w:rPr>
        <w:t>:00 óra</w:t>
      </w:r>
    </w:p>
    <w:p w:rsidR="00CA0211" w:rsidRDefault="00957DAB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CA6B05">
        <w:rPr>
          <w:rFonts w:ascii="Garamond" w:hAnsi="Garamond" w:cs="Times New Roman"/>
          <w:sz w:val="24"/>
          <w:szCs w:val="24"/>
        </w:rPr>
        <w:t xml:space="preserve">Technikai és a pályáztatási feltételekkel kapcsolatban </w:t>
      </w:r>
      <w:r w:rsidR="00CA6B05" w:rsidRPr="00CA6B05">
        <w:rPr>
          <w:rFonts w:ascii="Garamond" w:hAnsi="Garamond" w:cs="Times New Roman"/>
          <w:sz w:val="24"/>
          <w:szCs w:val="24"/>
        </w:rPr>
        <w:t>Tréfás-Tóth Tünde</w:t>
      </w:r>
      <w:r w:rsidRPr="00CA6B05">
        <w:rPr>
          <w:rFonts w:ascii="Garamond" w:hAnsi="Garamond" w:cs="Times New Roman"/>
          <w:sz w:val="24"/>
          <w:szCs w:val="24"/>
        </w:rPr>
        <w:t xml:space="preserve"> áll rendelkezésükre T:</w:t>
      </w:r>
      <w:r w:rsidR="001C656D" w:rsidRPr="00CA6B05">
        <w:rPr>
          <w:rFonts w:ascii="Garamond" w:hAnsi="Garamond" w:cs="Times New Roman"/>
          <w:sz w:val="24"/>
          <w:szCs w:val="24"/>
        </w:rPr>
        <w:t xml:space="preserve"> +36/</w:t>
      </w:r>
      <w:r w:rsidRPr="00CA6B05">
        <w:rPr>
          <w:rFonts w:ascii="Garamond" w:hAnsi="Garamond" w:cs="Times New Roman"/>
          <w:sz w:val="24"/>
          <w:szCs w:val="24"/>
        </w:rPr>
        <w:t xml:space="preserve"> 30/</w:t>
      </w:r>
      <w:r w:rsidR="00CA6B05" w:rsidRPr="00CA6B05">
        <w:rPr>
          <w:rFonts w:ascii="Garamond" w:hAnsi="Garamond" w:cs="Times New Roman"/>
          <w:sz w:val="24"/>
          <w:szCs w:val="24"/>
        </w:rPr>
        <w:t>173-4801</w:t>
      </w:r>
      <w:r w:rsidRPr="00CA6B05">
        <w:rPr>
          <w:rFonts w:ascii="Garamond" w:hAnsi="Garamond" w:cs="Times New Roman"/>
          <w:sz w:val="24"/>
          <w:szCs w:val="24"/>
        </w:rPr>
        <w:t xml:space="preserve">. E-mail: </w:t>
      </w:r>
      <w:hyperlink r:id="rId9" w:history="1">
        <w:r w:rsidR="00432CFF" w:rsidRPr="000D2E0C">
          <w:rPr>
            <w:rStyle w:val="Hiperhivatkozs"/>
            <w:rFonts w:ascii="Garamond" w:hAnsi="Garamond" w:cs="Times New Roman"/>
            <w:sz w:val="24"/>
            <w:szCs w:val="24"/>
          </w:rPr>
          <w:t>trefas-toth.tunde@mvm.hu</w:t>
        </w:r>
      </w:hyperlink>
    </w:p>
    <w:p w:rsidR="00CA6B05" w:rsidRPr="00422DD3" w:rsidRDefault="00CA6B05" w:rsidP="00957DA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sectPr w:rsidR="00CA6B05" w:rsidRPr="00422DD3" w:rsidSect="00A031B7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D3F" w:rsidRDefault="00F71D3F" w:rsidP="00957DAB">
      <w:pPr>
        <w:spacing w:after="0" w:line="240" w:lineRule="auto"/>
      </w:pPr>
      <w:r>
        <w:separator/>
      </w:r>
    </w:p>
  </w:endnote>
  <w:end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D3F" w:rsidRDefault="00F71D3F" w:rsidP="00957DAB">
      <w:pPr>
        <w:spacing w:after="0" w:line="240" w:lineRule="auto"/>
      </w:pPr>
      <w:r>
        <w:separator/>
      </w:r>
    </w:p>
  </w:footnote>
  <w:footnote w:type="continuationSeparator" w:id="0">
    <w:p w:rsidR="00F71D3F" w:rsidRDefault="00F71D3F" w:rsidP="0095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D3F" w:rsidRDefault="00F71D3F" w:rsidP="00957DAB">
    <w:pPr>
      <w:pStyle w:val="llb"/>
      <w:tabs>
        <w:tab w:val="clear" w:pos="4536"/>
        <w:tab w:val="clear" w:pos="9072"/>
        <w:tab w:val="left" w:pos="5103"/>
      </w:tabs>
    </w:pPr>
    <w:r>
      <w:t xml:space="preserve"> </w:t>
    </w:r>
    <w:r>
      <w:tab/>
    </w:r>
  </w:p>
  <w:p w:rsidR="00F71D3F" w:rsidRDefault="00F71D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42D"/>
    <w:multiLevelType w:val="hybridMultilevel"/>
    <w:tmpl w:val="DFDEECC4"/>
    <w:lvl w:ilvl="0" w:tplc="BE3A6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6C54"/>
    <w:multiLevelType w:val="hybridMultilevel"/>
    <w:tmpl w:val="DCFEB5A2"/>
    <w:lvl w:ilvl="0" w:tplc="040E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350B03"/>
    <w:multiLevelType w:val="hybridMultilevel"/>
    <w:tmpl w:val="0DE0C2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71953"/>
    <w:multiLevelType w:val="hybridMultilevel"/>
    <w:tmpl w:val="948C30F6"/>
    <w:lvl w:ilvl="0" w:tplc="BE3A61EE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90E88"/>
    <w:multiLevelType w:val="hybridMultilevel"/>
    <w:tmpl w:val="1F8C7F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AB"/>
    <w:rsid w:val="00136B96"/>
    <w:rsid w:val="001C656D"/>
    <w:rsid w:val="00267BB3"/>
    <w:rsid w:val="003D4920"/>
    <w:rsid w:val="00422DD3"/>
    <w:rsid w:val="00432CFF"/>
    <w:rsid w:val="004A65B4"/>
    <w:rsid w:val="00500AEF"/>
    <w:rsid w:val="00523168"/>
    <w:rsid w:val="0056504B"/>
    <w:rsid w:val="005B6D47"/>
    <w:rsid w:val="005F55FD"/>
    <w:rsid w:val="006D47CF"/>
    <w:rsid w:val="0087319D"/>
    <w:rsid w:val="008C5019"/>
    <w:rsid w:val="00926B70"/>
    <w:rsid w:val="00935943"/>
    <w:rsid w:val="00957DAB"/>
    <w:rsid w:val="009D2DE2"/>
    <w:rsid w:val="00A031B7"/>
    <w:rsid w:val="00A06D58"/>
    <w:rsid w:val="00A15591"/>
    <w:rsid w:val="00A66A5A"/>
    <w:rsid w:val="00A75A97"/>
    <w:rsid w:val="00C04062"/>
    <w:rsid w:val="00C147FB"/>
    <w:rsid w:val="00CA0211"/>
    <w:rsid w:val="00CA6B05"/>
    <w:rsid w:val="00EC3DA9"/>
    <w:rsid w:val="00F32295"/>
    <w:rsid w:val="00F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2B76"/>
  <w15:docId w15:val="{CB379C04-20A2-4997-8D39-F563CF5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02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DAB"/>
  </w:style>
  <w:style w:type="paragraph" w:styleId="llb">
    <w:name w:val="footer"/>
    <w:basedOn w:val="Norml"/>
    <w:link w:val="llbChar"/>
    <w:unhideWhenUsed/>
    <w:rsid w:val="0095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957DAB"/>
  </w:style>
  <w:style w:type="paragraph" w:styleId="Buborkszveg">
    <w:name w:val="Balloon Text"/>
    <w:basedOn w:val="Norml"/>
    <w:link w:val="BuborkszvegChar"/>
    <w:uiPriority w:val="99"/>
    <w:semiHidden/>
    <w:unhideWhenUsed/>
    <w:rsid w:val="0095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DA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C656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656D"/>
    <w:rPr>
      <w:color w:val="0000FF" w:themeColor="hyperlink"/>
      <w:u w:val="single"/>
    </w:rPr>
  </w:style>
  <w:style w:type="paragraph" w:styleId="Felsorols">
    <w:name w:val="List Bullet"/>
    <w:basedOn w:val="Norml"/>
    <w:autoRedefine/>
    <w:rsid w:val="00A031B7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ctool.com/sourcingt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fas-toth.tunde@mvm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efas-toth.tunde@mv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FO011247</dc:creator>
  <cp:lastModifiedBy>Tréfás-Tóth Tünde</cp:lastModifiedBy>
  <cp:revision>2</cp:revision>
  <dcterms:created xsi:type="dcterms:W3CDTF">2022-02-21T09:25:00Z</dcterms:created>
  <dcterms:modified xsi:type="dcterms:W3CDTF">2022-02-21T09:25:00Z</dcterms:modified>
</cp:coreProperties>
</file>