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926B70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MVM </w:t>
      </w:r>
      <w:proofErr w:type="spellStart"/>
      <w:r>
        <w:rPr>
          <w:rFonts w:ascii="Garamond" w:hAnsi="Garamond" w:cs="Times New Roman"/>
          <w:sz w:val="24"/>
          <w:szCs w:val="24"/>
        </w:rPr>
        <w:t>Démász</w:t>
      </w:r>
      <w:proofErr w:type="spellEnd"/>
      <w:r w:rsidR="006D47CF">
        <w:rPr>
          <w:rFonts w:ascii="Garamond" w:hAnsi="Garamond" w:cs="Times New Roman"/>
          <w:sz w:val="24"/>
          <w:szCs w:val="24"/>
        </w:rPr>
        <w:t xml:space="preserve">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4A65B4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</w:t>
      </w:r>
      <w:r w:rsidR="001C656D" w:rsidRPr="00422DD3">
        <w:rPr>
          <w:rFonts w:ascii="Garamond" w:hAnsi="Garamond" w:cs="Times New Roman"/>
          <w:sz w:val="24"/>
          <w:szCs w:val="24"/>
        </w:rPr>
        <w:t>zékhely</w:t>
      </w:r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="001C656D"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432CFF" w:rsidRDefault="008C5019" w:rsidP="004A65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B62A6E">
        <w:rPr>
          <w:sz w:val="32"/>
          <w:szCs w:val="32"/>
        </w:rPr>
        <w:t>1</w:t>
      </w:r>
      <w:r>
        <w:rPr>
          <w:sz w:val="32"/>
          <w:szCs w:val="32"/>
        </w:rPr>
        <w:t>32</w:t>
      </w:r>
      <w:r w:rsidRPr="00B62A6E">
        <w:rPr>
          <w:sz w:val="32"/>
          <w:szCs w:val="32"/>
        </w:rPr>
        <w:t xml:space="preserve"> kV-</w:t>
      </w:r>
      <w:proofErr w:type="spellStart"/>
      <w:r w:rsidRPr="00B62A6E">
        <w:rPr>
          <w:sz w:val="32"/>
          <w:szCs w:val="32"/>
        </w:rPr>
        <w:t>os</w:t>
      </w:r>
      <w:proofErr w:type="spellEnd"/>
      <w:r w:rsidRPr="00B62A6E">
        <w:rPr>
          <w:sz w:val="32"/>
          <w:szCs w:val="32"/>
        </w:rPr>
        <w:t xml:space="preserve"> távvezeték</w:t>
      </w:r>
      <w:r>
        <w:rPr>
          <w:sz w:val="32"/>
          <w:szCs w:val="32"/>
        </w:rPr>
        <w:t>ek</w:t>
      </w:r>
      <w:r w:rsidRPr="00B62A6E">
        <w:rPr>
          <w:sz w:val="32"/>
          <w:szCs w:val="32"/>
        </w:rPr>
        <w:t xml:space="preserve"> szerelvényvizsgálata</w:t>
      </w:r>
      <w:r>
        <w:rPr>
          <w:sz w:val="32"/>
          <w:szCs w:val="32"/>
        </w:rPr>
        <w:t xml:space="preserve"> 2022</w:t>
      </w:r>
      <w:r w:rsidR="0087319D">
        <w:rPr>
          <w:rFonts w:ascii="Garamond" w:hAnsi="Garamond" w:cs="Times New Roman"/>
          <w:b/>
          <w:sz w:val="28"/>
          <w:szCs w:val="28"/>
        </w:rPr>
        <w:t xml:space="preserve">. </w:t>
      </w:r>
    </w:p>
    <w:p w:rsidR="00A031B7" w:rsidRPr="00A031B7" w:rsidRDefault="00A031B7" w:rsidP="00A031B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031B7">
        <w:rPr>
          <w:rFonts w:ascii="Garamond" w:hAnsi="Garamond" w:cs="Times New Roman"/>
          <w:sz w:val="24"/>
          <w:szCs w:val="24"/>
        </w:rPr>
        <w:t>A következő távvezetékek szerelvényvizsgálatá</w:t>
      </w:r>
      <w:r>
        <w:rPr>
          <w:rFonts w:ascii="Garamond" w:hAnsi="Garamond" w:cs="Times New Roman"/>
          <w:sz w:val="24"/>
          <w:szCs w:val="24"/>
        </w:rPr>
        <w:t>t kell elvégezni</w:t>
      </w:r>
      <w:r w:rsidRPr="00A031B7">
        <w:rPr>
          <w:rFonts w:ascii="Garamond" w:hAnsi="Garamond" w:cs="Times New Roman"/>
          <w:sz w:val="24"/>
          <w:szCs w:val="24"/>
        </w:rPr>
        <w:t xml:space="preserve">: </w:t>
      </w:r>
    </w:p>
    <w:p w:rsidR="008C5019" w:rsidRPr="008C5019" w:rsidRDefault="008C5019" w:rsidP="008C5019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hu-HU"/>
        </w:rPr>
      </w:pPr>
      <w:r w:rsidRPr="008C5019">
        <w:rPr>
          <w:rFonts w:ascii="Garamond" w:eastAsia="Times New Roman" w:hAnsi="Garamond" w:cs="Times New Roman"/>
          <w:sz w:val="24"/>
          <w:szCs w:val="20"/>
          <w:lang w:eastAsia="hu-HU"/>
        </w:rPr>
        <w:t xml:space="preserve">Baja – Kiskunhalas 132 kV: gerincvezeték 1 – 169 sz. oszlopai (169 db egyrendszerű oszlop) Tervezett időpont: 2022.04.04 – 04.08, 5 nap + 1 nap tartalék. Ha </w:t>
      </w:r>
      <w:proofErr w:type="gramStart"/>
      <w:r w:rsidRPr="008C5019">
        <w:rPr>
          <w:rFonts w:ascii="Garamond" w:eastAsia="Times New Roman" w:hAnsi="Garamond" w:cs="Times New Roman"/>
          <w:sz w:val="24"/>
          <w:szCs w:val="20"/>
          <w:lang w:eastAsia="hu-HU"/>
        </w:rPr>
        <w:t>kell</w:t>
      </w:r>
      <w:proofErr w:type="gramEnd"/>
      <w:r w:rsidRPr="008C5019">
        <w:rPr>
          <w:rFonts w:ascii="Garamond" w:eastAsia="Times New Roman" w:hAnsi="Garamond" w:cs="Times New Roman"/>
          <w:sz w:val="24"/>
          <w:szCs w:val="20"/>
          <w:lang w:eastAsia="hu-HU"/>
        </w:rPr>
        <w:t xml:space="preserve"> a vállalkozónak a tartalék nap azt egy későbbi időpontban megállapodva tudjuk biztosítani.</w:t>
      </w:r>
    </w:p>
    <w:p w:rsidR="008C5019" w:rsidRPr="008C5019" w:rsidRDefault="008C5019" w:rsidP="008C5019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hu-HU"/>
        </w:rPr>
      </w:pPr>
      <w:r w:rsidRPr="008C5019">
        <w:rPr>
          <w:rFonts w:ascii="Garamond" w:eastAsia="Times New Roman" w:hAnsi="Garamond" w:cs="Times New Roman"/>
          <w:sz w:val="24"/>
          <w:szCs w:val="20"/>
          <w:lang w:eastAsia="hu-HU"/>
        </w:rPr>
        <w:t>Kiskőrös – Tázlár 132 kV: gerincvezeték 1 – 52/A sz. oszlopai (53 db egyrendszerű oszlop). Tervezett időpont: 2022.03.17 – 03.22, 3 nap + 1 nap tartalék.</w:t>
      </w:r>
    </w:p>
    <w:p w:rsidR="008C5019" w:rsidRPr="008C5019" w:rsidRDefault="008C5019" w:rsidP="008C5019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hu-HU"/>
        </w:rPr>
      </w:pPr>
      <w:r w:rsidRPr="008C5019">
        <w:rPr>
          <w:rFonts w:ascii="Garamond" w:eastAsia="Times New Roman" w:hAnsi="Garamond" w:cs="Times New Roman"/>
          <w:sz w:val="24"/>
          <w:szCs w:val="20"/>
          <w:lang w:eastAsia="hu-HU"/>
        </w:rPr>
        <w:t>Tázlár – Kiskunmajsa 132 kV: gerincvezeték 52/A – 119 sz. oszlopai (66 db egyrendszerű oszlop). Tervezett időpont: 2022.03.22 – 03.25, 3 nap.</w:t>
      </w:r>
    </w:p>
    <w:p w:rsidR="008C5019" w:rsidRPr="008C5019" w:rsidRDefault="008C5019" w:rsidP="008C5019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hu-HU"/>
        </w:rPr>
      </w:pPr>
      <w:r w:rsidRPr="008C5019">
        <w:rPr>
          <w:rFonts w:ascii="Garamond" w:eastAsia="Times New Roman" w:hAnsi="Garamond" w:cs="Times New Roman"/>
          <w:sz w:val="24"/>
          <w:szCs w:val="20"/>
          <w:lang w:eastAsia="hu-HU"/>
        </w:rPr>
        <w:t xml:space="preserve">Dunaújváros – Szabadszállás 132 kV: gerincvezeték 16 – 94/A sz. oszlopai (80 db egyrendszerű oszlop). Tervezett időpont: 2022.05.09 – 05.13, 5 nap. </w:t>
      </w:r>
    </w:p>
    <w:p w:rsidR="008C5019" w:rsidRPr="008C5019" w:rsidRDefault="008C5019" w:rsidP="008C5019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hu-HU"/>
        </w:rPr>
      </w:pPr>
      <w:r w:rsidRPr="008C5019">
        <w:rPr>
          <w:rFonts w:ascii="Garamond" w:eastAsia="Times New Roman" w:hAnsi="Garamond" w:cs="Times New Roman"/>
          <w:sz w:val="24"/>
          <w:szCs w:val="20"/>
          <w:lang w:eastAsia="hu-HU"/>
        </w:rPr>
        <w:t>Szabadszállás – Kecskemét 132 kV: gerincvezeték 94/B – 290 sz. oszlopai (197 db egyrendszerű oszlop). Tervezett időpont:</w:t>
      </w:r>
      <w:r>
        <w:rPr>
          <w:rFonts w:ascii="Garamond" w:eastAsia="Times New Roman" w:hAnsi="Garamond" w:cs="Times New Roman"/>
          <w:sz w:val="24"/>
          <w:szCs w:val="20"/>
          <w:lang w:eastAsia="hu-HU"/>
        </w:rPr>
        <w:t xml:space="preserve"> 2022.05.16 – 05.20, 5 nap, és </w:t>
      </w:r>
      <w:bookmarkStart w:id="0" w:name="_GoBack"/>
      <w:bookmarkEnd w:id="0"/>
      <w:r w:rsidRPr="008C5019">
        <w:rPr>
          <w:rFonts w:ascii="Garamond" w:eastAsia="Times New Roman" w:hAnsi="Garamond" w:cs="Times New Roman"/>
          <w:sz w:val="24"/>
          <w:szCs w:val="20"/>
          <w:lang w:eastAsia="hu-HU"/>
        </w:rPr>
        <w:t>2022.05.23. – 24. 1 + 1 nap tartalék.</w:t>
      </w:r>
    </w:p>
    <w:p w:rsidR="008C5019" w:rsidRPr="008C5019" w:rsidRDefault="008C5019" w:rsidP="008C5019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hu-HU"/>
        </w:rPr>
      </w:pPr>
    </w:p>
    <w:p w:rsidR="008C5019" w:rsidRPr="008C5019" w:rsidRDefault="008C5019" w:rsidP="008C5019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0"/>
          <w:lang w:eastAsia="hu-HU"/>
        </w:rPr>
      </w:pPr>
      <w:r w:rsidRPr="008C5019">
        <w:rPr>
          <w:rFonts w:ascii="Garamond" w:eastAsia="Times New Roman" w:hAnsi="Garamond" w:cs="Times New Roman"/>
          <w:sz w:val="24"/>
          <w:szCs w:val="20"/>
          <w:lang w:eastAsia="hu-HU"/>
        </w:rPr>
        <w:t>Összesen 565 oszlop.</w:t>
      </w: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 xml:space="preserve">z </w:t>
      </w:r>
      <w:r w:rsidR="00926B70">
        <w:rPr>
          <w:rFonts w:ascii="Garamond" w:hAnsi="Garamond" w:cs="Times New Roman"/>
          <w:sz w:val="24"/>
          <w:szCs w:val="24"/>
        </w:rPr>
        <w:t xml:space="preserve">MVM </w:t>
      </w:r>
      <w:proofErr w:type="spellStart"/>
      <w:r w:rsidR="00926B70">
        <w:rPr>
          <w:rFonts w:ascii="Garamond" w:hAnsi="Garamond" w:cs="Times New Roman"/>
          <w:sz w:val="24"/>
          <w:szCs w:val="24"/>
        </w:rPr>
        <w:t>Démász</w:t>
      </w:r>
      <w:proofErr w:type="spellEnd"/>
      <w:r w:rsidR="006D47CF">
        <w:rPr>
          <w:rFonts w:ascii="Garamond" w:hAnsi="Garamond" w:cs="Times New Roman"/>
          <w:sz w:val="24"/>
          <w:szCs w:val="24"/>
        </w:rPr>
        <w:t xml:space="preserve"> </w:t>
      </w:r>
      <w:r w:rsidR="004A65B4">
        <w:rPr>
          <w:rFonts w:ascii="Garamond" w:hAnsi="Garamond" w:cs="Times New Roman"/>
          <w:sz w:val="24"/>
          <w:szCs w:val="24"/>
        </w:rPr>
        <w:t>Áramhálózati Kft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. Beszerzési Osztályán </w:t>
      </w:r>
      <w:r w:rsidR="00CA6B05">
        <w:rPr>
          <w:rFonts w:ascii="Garamond" w:hAnsi="Garamond" w:cs="Times New Roman"/>
          <w:sz w:val="24"/>
          <w:szCs w:val="24"/>
        </w:rPr>
        <w:t>Tréfás-Tóth Tünde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>20</w:t>
      </w:r>
      <w:r w:rsidR="008C5019">
        <w:rPr>
          <w:rFonts w:ascii="Garamond" w:hAnsi="Garamond" w:cs="Times New Roman"/>
          <w:b/>
          <w:bCs/>
          <w:sz w:val="24"/>
          <w:szCs w:val="24"/>
        </w:rPr>
        <w:t>22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8C5019">
        <w:rPr>
          <w:rFonts w:ascii="Garamond" w:hAnsi="Garamond" w:cs="Times New Roman"/>
          <w:b/>
          <w:bCs/>
          <w:sz w:val="24"/>
          <w:szCs w:val="24"/>
        </w:rPr>
        <w:t>február 23.</w:t>
      </w:r>
      <w:r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926B70">
        <w:rPr>
          <w:rFonts w:ascii="Garamond" w:hAnsi="Garamond" w:cs="Times New Roman"/>
          <w:b/>
          <w:bCs/>
          <w:sz w:val="24"/>
          <w:szCs w:val="24"/>
        </w:rPr>
        <w:t>10</w:t>
      </w:r>
      <w:r w:rsidR="00A031B7">
        <w:rPr>
          <w:rFonts w:ascii="Garamond" w:hAnsi="Garamond" w:cs="Times New Roman"/>
          <w:b/>
          <w:bCs/>
          <w:sz w:val="24"/>
          <w:szCs w:val="24"/>
        </w:rPr>
        <w:t>:00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:00 óra. Amennyiben </w:t>
      </w:r>
      <w:proofErr w:type="gramStart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az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hyperlink r:id="rId7" w:history="1">
        <w:r w:rsidR="00926B70" w:rsidRPr="00DF3B68">
          <w:rPr>
            <w:rStyle w:val="Hiperhivatkozs"/>
            <w:rFonts w:ascii="Garamond" w:hAnsi="Garamond" w:cs="Times New Roman"/>
            <w:sz w:val="24"/>
            <w:szCs w:val="24"/>
          </w:rPr>
          <w:t>trefas-toth.tunde@mvm.hu</w:t>
        </w:r>
      </w:hyperlink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CA6B05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8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926B70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MVM </w:t>
      </w:r>
      <w:proofErr w:type="spellStart"/>
      <w:r>
        <w:rPr>
          <w:rFonts w:ascii="Garamond" w:hAnsi="Garamond" w:cs="Times New Roman"/>
          <w:sz w:val="24"/>
          <w:szCs w:val="24"/>
        </w:rPr>
        <w:t>Démász</w:t>
      </w:r>
      <w:proofErr w:type="spellEnd"/>
      <w:r w:rsidR="006D47CF">
        <w:rPr>
          <w:rFonts w:ascii="Garamond" w:hAnsi="Garamond" w:cs="Times New Roman"/>
          <w:sz w:val="24"/>
          <w:szCs w:val="24"/>
        </w:rPr>
        <w:t xml:space="preserve"> Áram</w:t>
      </w:r>
      <w:r w:rsidR="004A65B4">
        <w:rPr>
          <w:rFonts w:ascii="Garamond" w:hAnsi="Garamond" w:cs="Times New Roman"/>
          <w:sz w:val="24"/>
          <w:szCs w:val="24"/>
        </w:rPr>
        <w:t>hálózati Kft</w:t>
      </w:r>
      <w:r w:rsidR="00957DAB" w:rsidRPr="00422DD3">
        <w:rPr>
          <w:rFonts w:ascii="Garamond" w:hAnsi="Garamond" w:cs="Times New Roman"/>
          <w:sz w:val="24"/>
          <w:szCs w:val="24"/>
        </w:rPr>
        <w:t>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CA6B05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Pr="00CA6B05">
        <w:rPr>
          <w:rFonts w:ascii="Garamond" w:hAnsi="Garamond" w:cs="Times New Roman"/>
          <w:b/>
          <w:bCs/>
          <w:sz w:val="24"/>
          <w:szCs w:val="24"/>
        </w:rPr>
        <w:t>: 20</w:t>
      </w:r>
      <w:r w:rsidR="008C5019">
        <w:rPr>
          <w:rFonts w:ascii="Garamond" w:hAnsi="Garamond" w:cs="Times New Roman"/>
          <w:b/>
          <w:bCs/>
          <w:sz w:val="24"/>
          <w:szCs w:val="24"/>
        </w:rPr>
        <w:t>22. február 25</w:t>
      </w:r>
      <w:r w:rsidR="00267BB3"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8C5019">
        <w:rPr>
          <w:rFonts w:ascii="Garamond" w:hAnsi="Garamond" w:cs="Times New Roman"/>
          <w:b/>
          <w:bCs/>
          <w:sz w:val="24"/>
          <w:szCs w:val="24"/>
        </w:rPr>
        <w:t>09</w:t>
      </w:r>
      <w:r w:rsidRPr="00CA6B05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B05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CA6B05" w:rsidRPr="00CA6B05">
        <w:rPr>
          <w:rFonts w:ascii="Garamond" w:hAnsi="Garamond" w:cs="Times New Roman"/>
          <w:sz w:val="24"/>
          <w:szCs w:val="24"/>
        </w:rPr>
        <w:t>Tréfás-Tóth Tünde</w:t>
      </w:r>
      <w:r w:rsidRPr="00CA6B05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CA6B05">
        <w:rPr>
          <w:rFonts w:ascii="Garamond" w:hAnsi="Garamond" w:cs="Times New Roman"/>
          <w:sz w:val="24"/>
          <w:szCs w:val="24"/>
        </w:rPr>
        <w:t xml:space="preserve"> +36/</w:t>
      </w:r>
      <w:r w:rsidRPr="00CA6B05">
        <w:rPr>
          <w:rFonts w:ascii="Garamond" w:hAnsi="Garamond" w:cs="Times New Roman"/>
          <w:sz w:val="24"/>
          <w:szCs w:val="24"/>
        </w:rPr>
        <w:t xml:space="preserve"> 30/</w:t>
      </w:r>
      <w:r w:rsidR="00CA6B05" w:rsidRPr="00CA6B05">
        <w:rPr>
          <w:rFonts w:ascii="Garamond" w:hAnsi="Garamond" w:cs="Times New Roman"/>
          <w:sz w:val="24"/>
          <w:szCs w:val="24"/>
        </w:rPr>
        <w:t>173-4801</w:t>
      </w:r>
      <w:r w:rsidRPr="00CA6B05">
        <w:rPr>
          <w:rFonts w:ascii="Garamond" w:hAnsi="Garamond" w:cs="Times New Roman"/>
          <w:sz w:val="24"/>
          <w:szCs w:val="24"/>
        </w:rPr>
        <w:t xml:space="preserve">. E-mail: </w:t>
      </w:r>
      <w:hyperlink r:id="rId9" w:history="1">
        <w:r w:rsidR="00432CFF" w:rsidRPr="000D2E0C">
          <w:rPr>
            <w:rStyle w:val="Hiperhivatkozs"/>
            <w:rFonts w:ascii="Garamond" w:hAnsi="Garamond" w:cs="Times New Roman"/>
            <w:sz w:val="24"/>
            <w:szCs w:val="24"/>
          </w:rPr>
          <w:t>trefas-toth.tunde@mvm.hu</w:t>
        </w:r>
      </w:hyperlink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CA6B05" w:rsidRPr="00422DD3" w:rsidSect="00A031B7">
      <w:head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642D"/>
    <w:multiLevelType w:val="hybridMultilevel"/>
    <w:tmpl w:val="DFDEECC4"/>
    <w:lvl w:ilvl="0" w:tplc="BE3A61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56C54"/>
    <w:multiLevelType w:val="hybridMultilevel"/>
    <w:tmpl w:val="DCFEB5A2"/>
    <w:lvl w:ilvl="0" w:tplc="040E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F350B03"/>
    <w:multiLevelType w:val="hybridMultilevel"/>
    <w:tmpl w:val="0DE0C2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71953"/>
    <w:multiLevelType w:val="hybridMultilevel"/>
    <w:tmpl w:val="948C30F6"/>
    <w:lvl w:ilvl="0" w:tplc="BE3A61EE">
      <w:start w:val="1"/>
      <w:numFmt w:val="bullet"/>
      <w:pStyle w:val="Felsorol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67BB3"/>
    <w:rsid w:val="003D4920"/>
    <w:rsid w:val="00422DD3"/>
    <w:rsid w:val="00432CFF"/>
    <w:rsid w:val="004A65B4"/>
    <w:rsid w:val="00500AEF"/>
    <w:rsid w:val="00523168"/>
    <w:rsid w:val="0056504B"/>
    <w:rsid w:val="005B6D47"/>
    <w:rsid w:val="005F55FD"/>
    <w:rsid w:val="006D47CF"/>
    <w:rsid w:val="0087319D"/>
    <w:rsid w:val="008C5019"/>
    <w:rsid w:val="00926B70"/>
    <w:rsid w:val="00935943"/>
    <w:rsid w:val="00957DAB"/>
    <w:rsid w:val="009D2DE2"/>
    <w:rsid w:val="00A031B7"/>
    <w:rsid w:val="00A06D58"/>
    <w:rsid w:val="00A15591"/>
    <w:rsid w:val="00A66A5A"/>
    <w:rsid w:val="00A75A97"/>
    <w:rsid w:val="00C04062"/>
    <w:rsid w:val="00C147FB"/>
    <w:rsid w:val="00CA0211"/>
    <w:rsid w:val="00CA6B05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72B76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  <w:style w:type="paragraph" w:styleId="Felsorols">
    <w:name w:val="List Bullet"/>
    <w:basedOn w:val="Norml"/>
    <w:autoRedefine/>
    <w:rsid w:val="00A031B7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ool.com/sourcingtoo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fas-toth.tunde@mvm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efas-toth.tunde@mvm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2513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Tréfás-Tóth Tünde</cp:lastModifiedBy>
  <cp:revision>2</cp:revision>
  <dcterms:created xsi:type="dcterms:W3CDTF">2022-02-21T09:25:00Z</dcterms:created>
  <dcterms:modified xsi:type="dcterms:W3CDTF">2022-02-21T09:25:00Z</dcterms:modified>
</cp:coreProperties>
</file>